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F9" w:rsidRDefault="009F49F9">
      <w:pPr>
        <w:widowControl w:val="0"/>
        <w:jc w:val="center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</w:p>
    <w:p w:rsidR="009F49F9" w:rsidRDefault="009F49F9">
      <w:pPr>
        <w:widowControl w:val="0"/>
        <w:jc w:val="center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noProof/>
          <w:szCs w:val="24"/>
        </w:rPr>
        <w:drawing>
          <wp:inline distT="0" distB="0" distL="0" distR="0">
            <wp:extent cx="6256655" cy="8848698"/>
            <wp:effectExtent l="0" t="0" r="0" b="0"/>
            <wp:docPr id="1" name="Рисунок 1" descr="P:\teacher\Filatova A.B\рабочие программы_2021-2022\СОО_2021\ВУД\обложки_ВУД_СОО\вол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eacher\Filatova A.B\рабочие программы_2021-2022\СОО_2021\ВУД\обложки_ВУД_СОО\волон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884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F9" w:rsidRDefault="009F49F9">
      <w:pPr>
        <w:widowControl w:val="0"/>
        <w:jc w:val="center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</w:p>
    <w:p w:rsidR="009F49F9" w:rsidRDefault="009F49F9">
      <w:pPr>
        <w:widowControl w:val="0"/>
        <w:jc w:val="center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</w:p>
    <w:p w:rsidR="00E13A31" w:rsidRDefault="009B7C68">
      <w:pPr>
        <w:widowControl w:val="0"/>
        <w:jc w:val="center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  <w:lastRenderedPageBreak/>
        <w:t>Муниципальное автономное общеобразовательное учреждение</w:t>
      </w:r>
    </w:p>
    <w:p w:rsidR="00E13A31" w:rsidRDefault="009B7C68">
      <w:pPr>
        <w:widowControl w:val="0"/>
        <w:jc w:val="center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  <w:t xml:space="preserve">гимназия №24 имени М.В. </w:t>
      </w:r>
      <w:proofErr w:type="gramStart"/>
      <w:r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  <w:t>Октябрьской</w:t>
      </w:r>
      <w:proofErr w:type="gramEnd"/>
      <w:r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  <w:t xml:space="preserve"> г.Томска</w:t>
      </w:r>
    </w:p>
    <w:p w:rsidR="00E13A31" w:rsidRDefault="00E13A31">
      <w:pPr>
        <w:widowControl w:val="0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</w:p>
    <w:tbl>
      <w:tblPr>
        <w:tblW w:w="9570" w:type="dxa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13A31">
        <w:trPr>
          <w:jc w:val="center"/>
        </w:trPr>
        <w:tc>
          <w:tcPr>
            <w:tcW w:w="3190" w:type="dxa"/>
          </w:tcPr>
          <w:p w:rsidR="00E13A31" w:rsidRDefault="009B7C68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  <w:lang w:eastAsia="en-US" w:bidi="ru-RU"/>
              </w:rPr>
              <w:t xml:space="preserve">         Согласовано</w:t>
            </w:r>
          </w:p>
        </w:tc>
        <w:tc>
          <w:tcPr>
            <w:tcW w:w="3190" w:type="dxa"/>
          </w:tcPr>
          <w:p w:rsidR="00E13A31" w:rsidRDefault="009B7C68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  <w:lang w:eastAsia="en-US" w:bidi="ru-RU"/>
              </w:rPr>
              <w:t xml:space="preserve">        Принято</w:t>
            </w:r>
          </w:p>
        </w:tc>
        <w:tc>
          <w:tcPr>
            <w:tcW w:w="3190" w:type="dxa"/>
          </w:tcPr>
          <w:p w:rsidR="00E13A31" w:rsidRDefault="009B7C68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  <w:lang w:eastAsia="en-US" w:bidi="ru-RU"/>
              </w:rPr>
              <w:t xml:space="preserve">              Утверждаю</w:t>
            </w:r>
          </w:p>
        </w:tc>
      </w:tr>
      <w:tr w:rsidR="00E13A31">
        <w:trPr>
          <w:jc w:val="center"/>
        </w:trPr>
        <w:tc>
          <w:tcPr>
            <w:tcW w:w="3190" w:type="dxa"/>
          </w:tcPr>
          <w:p w:rsidR="00E13A31" w:rsidRDefault="009B7C68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Научно-методический совет</w:t>
            </w:r>
          </w:p>
        </w:tc>
        <w:tc>
          <w:tcPr>
            <w:tcW w:w="3190" w:type="dxa"/>
          </w:tcPr>
          <w:p w:rsidR="00E13A31" w:rsidRDefault="009B7C68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Педагогический совет</w:t>
            </w:r>
          </w:p>
        </w:tc>
        <w:tc>
          <w:tcPr>
            <w:tcW w:w="3190" w:type="dxa"/>
          </w:tcPr>
          <w:p w:rsidR="00E13A31" w:rsidRDefault="009B7C68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Директор гимназии</w:t>
            </w:r>
          </w:p>
        </w:tc>
      </w:tr>
      <w:tr w:rsidR="00E13A31">
        <w:trPr>
          <w:jc w:val="center"/>
        </w:trPr>
        <w:tc>
          <w:tcPr>
            <w:tcW w:w="3190" w:type="dxa"/>
          </w:tcPr>
          <w:p w:rsidR="00E13A31" w:rsidRDefault="009B7C68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 xml:space="preserve">                       А.Б. Филатова</w:t>
            </w:r>
          </w:p>
        </w:tc>
        <w:tc>
          <w:tcPr>
            <w:tcW w:w="3190" w:type="dxa"/>
          </w:tcPr>
          <w:p w:rsidR="00E13A31" w:rsidRDefault="00E13A31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</w:p>
        </w:tc>
        <w:tc>
          <w:tcPr>
            <w:tcW w:w="3190" w:type="dxa"/>
          </w:tcPr>
          <w:p w:rsidR="00E13A31" w:rsidRDefault="009B7C68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 xml:space="preserve">             М.И.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Якуба</w:t>
            </w:r>
            <w:proofErr w:type="spellEnd"/>
          </w:p>
        </w:tc>
      </w:tr>
      <w:tr w:rsidR="00E13A31">
        <w:trPr>
          <w:jc w:val="center"/>
        </w:trPr>
        <w:tc>
          <w:tcPr>
            <w:tcW w:w="3190" w:type="dxa"/>
          </w:tcPr>
          <w:p w:rsidR="00E13A31" w:rsidRDefault="00473509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Протокол №6</w:t>
            </w:r>
          </w:p>
        </w:tc>
        <w:tc>
          <w:tcPr>
            <w:tcW w:w="3190" w:type="dxa"/>
          </w:tcPr>
          <w:p w:rsidR="00E13A31" w:rsidRDefault="00473509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Протокол №22</w:t>
            </w:r>
          </w:p>
        </w:tc>
        <w:tc>
          <w:tcPr>
            <w:tcW w:w="3190" w:type="dxa"/>
          </w:tcPr>
          <w:p w:rsidR="00E13A31" w:rsidRDefault="00473509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Приказ №222</w:t>
            </w:r>
            <w:r w:rsidR="009B7C68"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 xml:space="preserve">-пр </w:t>
            </w:r>
          </w:p>
        </w:tc>
      </w:tr>
      <w:tr w:rsidR="00E13A31">
        <w:trPr>
          <w:jc w:val="center"/>
        </w:trPr>
        <w:tc>
          <w:tcPr>
            <w:tcW w:w="3190" w:type="dxa"/>
          </w:tcPr>
          <w:p w:rsidR="00E13A31" w:rsidRDefault="00473509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 xml:space="preserve">от «14» июня 2021 </w:t>
            </w:r>
            <w:r w:rsidR="009B7C68"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г.</w:t>
            </w:r>
          </w:p>
        </w:tc>
        <w:tc>
          <w:tcPr>
            <w:tcW w:w="3190" w:type="dxa"/>
          </w:tcPr>
          <w:p w:rsidR="00E13A31" w:rsidRDefault="00473509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 xml:space="preserve">от «31» августа 2021 </w:t>
            </w:r>
            <w:r w:rsidR="009B7C68"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г.</w:t>
            </w:r>
          </w:p>
        </w:tc>
        <w:tc>
          <w:tcPr>
            <w:tcW w:w="3190" w:type="dxa"/>
          </w:tcPr>
          <w:p w:rsidR="00E13A31" w:rsidRDefault="00473509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 xml:space="preserve">от «31» августа 2021 </w:t>
            </w:r>
            <w:r w:rsidR="009B7C68"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  <w:t>г.</w:t>
            </w:r>
          </w:p>
        </w:tc>
      </w:tr>
      <w:tr w:rsidR="00E13A31">
        <w:trPr>
          <w:jc w:val="center"/>
        </w:trPr>
        <w:tc>
          <w:tcPr>
            <w:tcW w:w="3190" w:type="dxa"/>
          </w:tcPr>
          <w:p w:rsidR="00E13A31" w:rsidRDefault="00E13A31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</w:p>
        </w:tc>
        <w:tc>
          <w:tcPr>
            <w:tcW w:w="3190" w:type="dxa"/>
          </w:tcPr>
          <w:p w:rsidR="00E13A31" w:rsidRDefault="00E13A31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</w:p>
        </w:tc>
        <w:tc>
          <w:tcPr>
            <w:tcW w:w="3190" w:type="dxa"/>
          </w:tcPr>
          <w:p w:rsidR="00E13A31" w:rsidRDefault="00E13A31">
            <w:pPr>
              <w:widowControl w:val="0"/>
              <w:rPr>
                <w:rFonts w:ascii="Times New Roman" w:eastAsia="Calibri" w:hAnsi="Times New Roman" w:cs="Times New Roman"/>
                <w:bCs/>
                <w:szCs w:val="24"/>
                <w:lang w:eastAsia="en-US" w:bidi="ru-RU"/>
              </w:rPr>
            </w:pPr>
          </w:p>
        </w:tc>
      </w:tr>
    </w:tbl>
    <w:p w:rsidR="00E13A31" w:rsidRDefault="00E13A31">
      <w:pPr>
        <w:widowControl w:val="0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</w:p>
    <w:p w:rsidR="00E13A31" w:rsidRDefault="00E13A31">
      <w:pPr>
        <w:widowControl w:val="0"/>
        <w:jc w:val="right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</w:p>
    <w:p w:rsidR="00E13A31" w:rsidRDefault="00E13A31">
      <w:pPr>
        <w:widowControl w:val="0"/>
        <w:jc w:val="center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</w:p>
    <w:p w:rsidR="00E13A31" w:rsidRDefault="009B7C68" w:rsidP="00B80139">
      <w:pPr>
        <w:widowControl w:val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>РАБОЧАЯ ПРОГРАММА</w:t>
      </w:r>
    </w:p>
    <w:p w:rsidR="00E13A31" w:rsidRDefault="009B7C68" w:rsidP="00B80139">
      <w:pPr>
        <w:widowControl w:val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>ПО КУРСУ ВНЕУРОЧНОЙ ДЕЯТЕЛЬНОСТИ</w:t>
      </w:r>
    </w:p>
    <w:p w:rsidR="00E13A31" w:rsidRDefault="009B7C68" w:rsidP="00B80139">
      <w:pPr>
        <w:widowControl w:val="0"/>
        <w:spacing w:before="0" w:before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>Волонтёрский отряд «Инициатива»</w:t>
      </w:r>
    </w:p>
    <w:p w:rsidR="00E13A31" w:rsidRDefault="009B7C68" w:rsidP="00B80139">
      <w:pPr>
        <w:widowControl w:val="0"/>
        <w:spacing w:before="0" w:before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 xml:space="preserve">(для следующих профилей: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eastAsia="en-US" w:bidi="ru-RU"/>
        </w:rPr>
        <w:t>гуманитарный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eastAsia="en-US" w:bidi="ru-RU"/>
        </w:rPr>
        <w:t xml:space="preserve"> и социально-экономический)</w:t>
      </w:r>
    </w:p>
    <w:p w:rsidR="00E13A31" w:rsidRDefault="009B7C68" w:rsidP="00B80139">
      <w:pPr>
        <w:widowControl w:val="0"/>
        <w:spacing w:before="0" w:beforeAutospacing="0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 xml:space="preserve">Форма организации: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 w:bidi="ru-RU"/>
        </w:rPr>
        <w:t>волонтёрский отряд</w:t>
      </w:r>
    </w:p>
    <w:p w:rsidR="00E13A31" w:rsidRDefault="009B7C68" w:rsidP="00B80139">
      <w:pPr>
        <w:widowControl w:val="0"/>
        <w:spacing w:before="0" w:before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>Направление: «Социальное»</w:t>
      </w:r>
    </w:p>
    <w:p w:rsidR="00E13A31" w:rsidRDefault="009B7C68" w:rsidP="00B80139">
      <w:pPr>
        <w:widowControl w:val="0"/>
        <w:spacing w:before="0" w:before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>для 10-11 классов (16-18 лет)</w:t>
      </w:r>
    </w:p>
    <w:p w:rsidR="00E13A31" w:rsidRDefault="009B7C68" w:rsidP="00B80139">
      <w:pPr>
        <w:widowControl w:val="0"/>
        <w:tabs>
          <w:tab w:val="left" w:pos="426"/>
        </w:tabs>
        <w:spacing w:before="0" w:beforeAutospacing="0"/>
        <w:jc w:val="center"/>
        <w:rPr>
          <w:rFonts w:ascii="Times New Roman" w:eastAsia="Sylfaen" w:hAnsi="Times New Roman" w:cs="Times New Roman"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 w:bidi="ru-RU"/>
        </w:rPr>
        <w:t>(</w:t>
      </w:r>
      <w:r>
        <w:rPr>
          <w:rFonts w:ascii="Times New Roman" w:eastAsia="Sylfaen" w:hAnsi="Times New Roman" w:cs="Times New Roman"/>
          <w:sz w:val="24"/>
          <w:szCs w:val="24"/>
          <w:lang w:eastAsia="en-US" w:bidi="ru-RU"/>
        </w:rPr>
        <w:t>Д.В. Григорьев, П.В. Степанов «Внеурочная деятельность школьников» методический ко</w:t>
      </w:r>
      <w:r>
        <w:rPr>
          <w:rFonts w:ascii="Times New Roman" w:eastAsia="Sylfaen" w:hAnsi="Times New Roman" w:cs="Times New Roman"/>
          <w:sz w:val="24"/>
          <w:szCs w:val="24"/>
          <w:lang w:eastAsia="en-US" w:bidi="ru-RU"/>
        </w:rPr>
        <w:t>н</w:t>
      </w:r>
      <w:r>
        <w:rPr>
          <w:rFonts w:ascii="Times New Roman" w:eastAsia="Sylfaen" w:hAnsi="Times New Roman" w:cs="Times New Roman"/>
          <w:sz w:val="24"/>
          <w:szCs w:val="24"/>
          <w:lang w:eastAsia="en-US" w:bidi="ru-RU"/>
        </w:rPr>
        <w:t>структор, М., Просвещение)</w:t>
      </w:r>
    </w:p>
    <w:p w:rsidR="00E13A31" w:rsidRDefault="009B7C68" w:rsidP="00B80139">
      <w:pPr>
        <w:widowControl w:val="0"/>
        <w:spacing w:before="0" w:before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>Срок освоения: 2 года</w:t>
      </w:r>
    </w:p>
    <w:p w:rsidR="00E13A31" w:rsidRDefault="009B7C68" w:rsidP="00B80139">
      <w:pPr>
        <w:widowControl w:val="0"/>
        <w:spacing w:before="0" w:before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>Количество часов по учебному плану: 0,7 ч в неделю</w:t>
      </w:r>
    </w:p>
    <w:p w:rsidR="00E13A31" w:rsidRDefault="009B7C68" w:rsidP="00B80139">
      <w:pPr>
        <w:widowControl w:val="0"/>
        <w:spacing w:before="0" w:beforeAutospacing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ru-RU"/>
        </w:rPr>
        <w:t xml:space="preserve">Количество часов: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 w:bidi="ru-RU"/>
        </w:rPr>
        <w:t xml:space="preserve">50 ч, в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en-US" w:bidi="ru-RU"/>
        </w:rPr>
        <w:t>т.ч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en-US" w:bidi="ru-RU"/>
        </w:rPr>
        <w:t>. по 25 ч. в каждом году обучения</w:t>
      </w:r>
    </w:p>
    <w:p w:rsidR="00E13A31" w:rsidRDefault="00E13A31" w:rsidP="00B80139">
      <w:pPr>
        <w:widowControl w:val="0"/>
        <w:jc w:val="center"/>
        <w:rPr>
          <w:rFonts w:ascii="Times New Roman" w:eastAsia="Calibri" w:hAnsi="Times New Roman" w:cs="Times New Roman"/>
          <w:b/>
          <w:szCs w:val="24"/>
          <w:lang w:eastAsia="en-US" w:bidi="ru-RU"/>
        </w:rPr>
      </w:pPr>
    </w:p>
    <w:p w:rsidR="00E13A31" w:rsidRDefault="009B7C68" w:rsidP="00B80139">
      <w:pPr>
        <w:widowControl w:val="0"/>
        <w:jc w:val="center"/>
        <w:rPr>
          <w:rFonts w:ascii="Times New Roman" w:eastAsia="Calibri" w:hAnsi="Times New Roman" w:cs="Times New Roman"/>
          <w:bCs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  <w:t xml:space="preserve">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Cs w:val="24"/>
          <w:lang w:eastAsia="en-US" w:bidi="ru-RU"/>
        </w:rPr>
        <w:t>Составители:</w:t>
      </w:r>
    </w:p>
    <w:p w:rsidR="00E13A31" w:rsidRDefault="009B7C68" w:rsidP="00B80139">
      <w:pPr>
        <w:widowControl w:val="0"/>
        <w:jc w:val="right"/>
        <w:rPr>
          <w:rFonts w:ascii="Times New Roman" w:eastAsia="Calibri" w:hAnsi="Times New Roman" w:cs="Times New Roman"/>
          <w:bCs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Cs/>
          <w:szCs w:val="24"/>
          <w:lang w:eastAsia="en-US" w:bidi="ru-RU"/>
        </w:rPr>
        <w:t xml:space="preserve">Филатова А.Б., </w:t>
      </w:r>
      <w:r w:rsidR="00473509">
        <w:rPr>
          <w:rFonts w:ascii="Times New Roman" w:eastAsia="Calibri" w:hAnsi="Times New Roman" w:cs="Times New Roman"/>
          <w:bCs/>
          <w:szCs w:val="24"/>
          <w:lang w:eastAsia="en-US" w:bidi="ru-RU"/>
        </w:rPr>
        <w:t>заместитель директора по НМР</w:t>
      </w:r>
    </w:p>
    <w:p w:rsidR="00E13A31" w:rsidRDefault="00E13A31">
      <w:pPr>
        <w:widowControl w:val="0"/>
        <w:jc w:val="right"/>
        <w:rPr>
          <w:rFonts w:ascii="Times New Roman" w:eastAsia="Calibri" w:hAnsi="Times New Roman" w:cs="Times New Roman"/>
          <w:bCs/>
          <w:szCs w:val="24"/>
          <w:lang w:eastAsia="en-US" w:bidi="ru-RU"/>
        </w:rPr>
      </w:pPr>
    </w:p>
    <w:p w:rsidR="00E13A31" w:rsidRDefault="00E13A31">
      <w:pPr>
        <w:widowControl w:val="0"/>
        <w:jc w:val="center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</w:p>
    <w:p w:rsidR="00E13A31" w:rsidRDefault="00473509">
      <w:pPr>
        <w:widowControl w:val="0"/>
        <w:jc w:val="center"/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</w:pPr>
      <w:r>
        <w:rPr>
          <w:rFonts w:ascii="Times New Roman" w:eastAsia="Calibri" w:hAnsi="Times New Roman" w:cs="Times New Roman"/>
          <w:b/>
          <w:bCs/>
          <w:szCs w:val="24"/>
          <w:lang w:eastAsia="en-US" w:bidi="ru-RU"/>
        </w:rPr>
        <w:tab/>
        <w:t>Томск-2021</w:t>
      </w:r>
    </w:p>
    <w:p w:rsidR="00B80139" w:rsidRDefault="00B80139">
      <w:pPr>
        <w:widowControl w:val="0"/>
        <w:ind w:left="178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bookmarkStart w:id="0" w:name="_Toc213595640"/>
    </w:p>
    <w:p w:rsidR="00B80139" w:rsidRDefault="00B80139">
      <w:pPr>
        <w:widowControl w:val="0"/>
        <w:ind w:left="178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B80139" w:rsidRDefault="00B80139">
      <w:pPr>
        <w:widowControl w:val="0"/>
        <w:ind w:left="178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B80139" w:rsidRDefault="00B80139">
      <w:pPr>
        <w:widowControl w:val="0"/>
        <w:ind w:left="178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363949" w:rsidRDefault="00363949">
      <w:pPr>
        <w:widowControl w:val="0"/>
        <w:ind w:left="178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363949" w:rsidRDefault="00363949">
      <w:pPr>
        <w:widowControl w:val="0"/>
        <w:ind w:left="178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363949" w:rsidRDefault="00363949">
      <w:pPr>
        <w:widowControl w:val="0"/>
        <w:ind w:left="178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E13A31" w:rsidRDefault="009B7C68">
      <w:pPr>
        <w:widowControl w:val="0"/>
        <w:ind w:left="178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lastRenderedPageBreak/>
        <w:t>Пояснительная записка</w:t>
      </w:r>
      <w:bookmarkEnd w:id="0"/>
    </w:p>
    <w:p w:rsidR="00E13A31" w:rsidRDefault="009B7C68">
      <w:pPr>
        <w:widowControl w:val="0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Нормативно-правовое и инструктивно-методическое обеспечение </w:t>
      </w:r>
    </w:p>
    <w:p w:rsidR="00AC0D80" w:rsidRDefault="00AC0D80" w:rsidP="00AC0D80">
      <w:pPr>
        <w:widowControl w:val="0"/>
        <w:ind w:firstLine="708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Рабочая программа курса является частью ООП СОО гимназии. При разработке рабочей программы по курсу внеурочной деятельности  учитывались следующие нормативно-правовые документы:</w:t>
      </w:r>
    </w:p>
    <w:p w:rsidR="00AC0D80" w:rsidRPr="0023057C" w:rsidRDefault="00AC0D80" w:rsidP="00AC0D80">
      <w:pPr>
        <w:numPr>
          <w:ilvl w:val="0"/>
          <w:numId w:val="12"/>
        </w:numPr>
        <w:tabs>
          <w:tab w:val="clear" w:pos="644"/>
          <w:tab w:val="num" w:pos="284"/>
        </w:tabs>
        <w:spacing w:before="0" w:beforeAutospacing="0"/>
        <w:ind w:left="0" w:firstLine="0"/>
        <w:rPr>
          <w:rFonts w:ascii="Times New Roman" w:hAnsi="Times New Roman" w:cs="Times New Roman"/>
          <w:sz w:val="24"/>
        </w:rPr>
      </w:pPr>
      <w:r w:rsidRPr="0023057C">
        <w:rPr>
          <w:rFonts w:ascii="Times New Roman" w:hAnsi="Times New Roman" w:cs="Times New Roman"/>
          <w:sz w:val="24"/>
        </w:rPr>
        <w:t>Конституция Российской Федерации (ст. 43, 44).</w:t>
      </w:r>
    </w:p>
    <w:p w:rsidR="00AC0D80" w:rsidRPr="0023057C" w:rsidRDefault="00AC0D80" w:rsidP="00AC0D80">
      <w:pPr>
        <w:widowControl w:val="0"/>
        <w:numPr>
          <w:ilvl w:val="0"/>
          <w:numId w:val="12"/>
        </w:numPr>
        <w:tabs>
          <w:tab w:val="clear" w:pos="644"/>
          <w:tab w:val="num" w:pos="284"/>
        </w:tabs>
        <w:autoSpaceDE w:val="0"/>
        <w:autoSpaceDN w:val="0"/>
        <w:adjustRightInd w:val="0"/>
        <w:spacing w:before="0" w:beforeAutospacing="0"/>
        <w:ind w:left="0" w:firstLine="0"/>
        <w:rPr>
          <w:rFonts w:ascii="Times New Roman" w:hAnsi="Times New Roman" w:cs="Times New Roman"/>
          <w:sz w:val="24"/>
        </w:rPr>
      </w:pPr>
      <w:r w:rsidRPr="0023057C">
        <w:rPr>
          <w:rFonts w:ascii="Times New Roman" w:hAnsi="Times New Roman" w:cs="Times New Roman"/>
          <w:sz w:val="24"/>
        </w:rPr>
        <w:t>Федеральный закон от 29.12.2012 N 273-ФЗ «Об образовании в Российской Федерации» (</w:t>
      </w:r>
      <w:r w:rsidRPr="0023057C">
        <w:rPr>
          <w:rFonts w:ascii="Times New Roman" w:eastAsia="Sylfaen" w:hAnsi="Times New Roman" w:cs="Times New Roman"/>
          <w:sz w:val="24"/>
        </w:rPr>
        <w:t>р</w:t>
      </w:r>
      <w:r w:rsidRPr="0023057C">
        <w:rPr>
          <w:rFonts w:ascii="Times New Roman" w:eastAsia="Sylfaen" w:hAnsi="Times New Roman" w:cs="Times New Roman"/>
          <w:sz w:val="24"/>
        </w:rPr>
        <w:t>е</w:t>
      </w:r>
      <w:r w:rsidRPr="0023057C">
        <w:rPr>
          <w:rFonts w:ascii="Times New Roman" w:eastAsia="Sylfaen" w:hAnsi="Times New Roman" w:cs="Times New Roman"/>
          <w:sz w:val="24"/>
        </w:rPr>
        <w:t xml:space="preserve">дакция от 02.06.2016г., с изм. и доп.., </w:t>
      </w:r>
      <w:proofErr w:type="gramStart"/>
      <w:r w:rsidRPr="0023057C">
        <w:rPr>
          <w:rFonts w:ascii="Times New Roman" w:eastAsia="Sylfaen" w:hAnsi="Times New Roman" w:cs="Times New Roman"/>
          <w:sz w:val="24"/>
        </w:rPr>
        <w:t>вступившими</w:t>
      </w:r>
      <w:proofErr w:type="gramEnd"/>
      <w:r w:rsidRPr="0023057C">
        <w:rPr>
          <w:rFonts w:ascii="Times New Roman" w:eastAsia="Sylfaen" w:hAnsi="Times New Roman" w:cs="Times New Roman"/>
          <w:sz w:val="24"/>
        </w:rPr>
        <w:t xml:space="preserve"> в силу с 01.07.2016г</w:t>
      </w:r>
      <w:r w:rsidRPr="0023057C">
        <w:rPr>
          <w:rFonts w:ascii="Times New Roman" w:hAnsi="Times New Roman" w:cs="Times New Roman"/>
          <w:sz w:val="24"/>
        </w:rPr>
        <w:t>).</w:t>
      </w:r>
    </w:p>
    <w:p w:rsidR="00AC0D80" w:rsidRPr="0023057C" w:rsidRDefault="00AC0D80" w:rsidP="00AC0D80">
      <w:pPr>
        <w:numPr>
          <w:ilvl w:val="0"/>
          <w:numId w:val="12"/>
        </w:numPr>
        <w:tabs>
          <w:tab w:val="num" w:pos="284"/>
        </w:tabs>
        <w:spacing w:before="0" w:beforeAutospacing="0"/>
        <w:ind w:left="0" w:firstLine="0"/>
        <w:rPr>
          <w:rFonts w:ascii="Times New Roman" w:hAnsi="Times New Roman" w:cs="Times New Roman"/>
          <w:sz w:val="24"/>
        </w:rPr>
      </w:pPr>
      <w:proofErr w:type="gramStart"/>
      <w:r w:rsidRPr="0023057C">
        <w:rPr>
          <w:rFonts w:ascii="Times New Roman" w:hAnsi="Times New Roman" w:cs="Times New Roman"/>
          <w:sz w:val="24"/>
        </w:rPr>
        <w:t xml:space="preserve">ФГОС СОО (утвержден приказом </w:t>
      </w:r>
      <w:proofErr w:type="spellStart"/>
      <w:r w:rsidRPr="0023057C">
        <w:rPr>
          <w:rFonts w:ascii="Times New Roman" w:hAnsi="Times New Roman" w:cs="Times New Roman"/>
          <w:sz w:val="24"/>
        </w:rPr>
        <w:t>Минобрнауки</w:t>
      </w:r>
      <w:proofErr w:type="spellEnd"/>
      <w:r w:rsidRPr="0023057C">
        <w:rPr>
          <w:rFonts w:ascii="Times New Roman" w:hAnsi="Times New Roman" w:cs="Times New Roman"/>
          <w:sz w:val="24"/>
        </w:rPr>
        <w:t xml:space="preserve"> России от  6 октября 2009 года № 413 «Об утверждении и введении в действие федерального государственного образовательного ста</w:t>
      </w:r>
      <w:r w:rsidRPr="0023057C">
        <w:rPr>
          <w:rFonts w:ascii="Times New Roman" w:hAnsi="Times New Roman" w:cs="Times New Roman"/>
          <w:sz w:val="24"/>
        </w:rPr>
        <w:t>н</w:t>
      </w:r>
      <w:r w:rsidRPr="0023057C">
        <w:rPr>
          <w:rFonts w:ascii="Times New Roman" w:hAnsi="Times New Roman" w:cs="Times New Roman"/>
          <w:sz w:val="24"/>
        </w:rPr>
        <w:t xml:space="preserve">дарта среднего общего образования» (в редакции приказов </w:t>
      </w:r>
      <w:proofErr w:type="spellStart"/>
      <w:r w:rsidRPr="0023057C">
        <w:rPr>
          <w:rFonts w:ascii="Times New Roman" w:hAnsi="Times New Roman" w:cs="Times New Roman"/>
          <w:sz w:val="24"/>
        </w:rPr>
        <w:t>Минобрнауки</w:t>
      </w:r>
      <w:proofErr w:type="spellEnd"/>
      <w:r w:rsidRPr="0023057C">
        <w:rPr>
          <w:rFonts w:ascii="Times New Roman" w:hAnsi="Times New Roman" w:cs="Times New Roman"/>
          <w:sz w:val="24"/>
        </w:rPr>
        <w:t xml:space="preserve"> России от 17.05.2012 № 413, 29.12.2014 № 1645, от 31.12.2015 № 1578, от 29.06.2017 № 613).</w:t>
      </w:r>
      <w:proofErr w:type="gramEnd"/>
    </w:p>
    <w:p w:rsidR="00AC0D80" w:rsidRPr="00967C5D" w:rsidRDefault="00AC0D80" w:rsidP="00AC0D80">
      <w:pPr>
        <w:pStyle w:val="ad"/>
        <w:numPr>
          <w:ilvl w:val="0"/>
          <w:numId w:val="12"/>
        </w:numPr>
        <w:tabs>
          <w:tab w:val="clear" w:pos="644"/>
          <w:tab w:val="num" w:pos="284"/>
        </w:tabs>
        <w:spacing w:beforeAutospacing="0" w:after="0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967C5D">
        <w:rPr>
          <w:rFonts w:ascii="Times New Roman" w:eastAsia="Times New Roman" w:hAnsi="Times New Roman"/>
          <w:bCs/>
          <w:sz w:val="24"/>
          <w:szCs w:val="24"/>
        </w:rPr>
        <w:t>Письмо Министерства образования и науки РФ от 12 мая 2011г. №03-296 «Об организации неурочной деятельности при введении федерального государственного образовательного ста</w:t>
      </w:r>
      <w:r w:rsidRPr="00967C5D">
        <w:rPr>
          <w:rFonts w:ascii="Times New Roman" w:eastAsia="Times New Roman" w:hAnsi="Times New Roman"/>
          <w:bCs/>
          <w:sz w:val="24"/>
          <w:szCs w:val="24"/>
        </w:rPr>
        <w:t>н</w:t>
      </w:r>
      <w:r w:rsidRPr="00967C5D">
        <w:rPr>
          <w:rFonts w:ascii="Times New Roman" w:eastAsia="Times New Roman" w:hAnsi="Times New Roman"/>
          <w:bCs/>
          <w:sz w:val="24"/>
          <w:szCs w:val="24"/>
        </w:rPr>
        <w:t>дарта общего образования».</w:t>
      </w:r>
    </w:p>
    <w:p w:rsidR="00AC0D80" w:rsidRPr="00B851FF" w:rsidRDefault="00AC0D80" w:rsidP="00AC0D80">
      <w:pPr>
        <w:pStyle w:val="ad"/>
        <w:numPr>
          <w:ilvl w:val="0"/>
          <w:numId w:val="12"/>
        </w:numPr>
        <w:tabs>
          <w:tab w:val="clear" w:pos="644"/>
          <w:tab w:val="num" w:pos="284"/>
        </w:tabs>
        <w:spacing w:beforeAutospacing="0" w:after="0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B851FF">
        <w:rPr>
          <w:rFonts w:ascii="Times New Roman" w:hAnsi="Times New Roman"/>
          <w:sz w:val="24"/>
          <w:szCs w:val="24"/>
        </w:rPr>
        <w:t>Приказ Министерства просвещения РФ от 22 марта 2021г. №115 «Об утверждении Порядка организации и осуществления образовательной деятельности по основным общеобразовател</w:t>
      </w:r>
      <w:r w:rsidRPr="00B851FF">
        <w:rPr>
          <w:rFonts w:ascii="Times New Roman" w:hAnsi="Times New Roman"/>
          <w:sz w:val="24"/>
          <w:szCs w:val="24"/>
        </w:rPr>
        <w:t>ь</w:t>
      </w:r>
      <w:r w:rsidRPr="00B851FF">
        <w:rPr>
          <w:rFonts w:ascii="Times New Roman" w:hAnsi="Times New Roman"/>
          <w:sz w:val="24"/>
          <w:szCs w:val="24"/>
        </w:rPr>
        <w:t>ным программам - образовательным программам начального общего, основного общего и среднего общего образования».</w:t>
      </w:r>
    </w:p>
    <w:p w:rsidR="00AC0D80" w:rsidRPr="00B851FF" w:rsidRDefault="00AC0D80" w:rsidP="00AC0D80">
      <w:pPr>
        <w:pStyle w:val="ad"/>
        <w:numPr>
          <w:ilvl w:val="0"/>
          <w:numId w:val="12"/>
        </w:numPr>
        <w:tabs>
          <w:tab w:val="clear" w:pos="644"/>
          <w:tab w:val="num" w:pos="284"/>
        </w:tabs>
        <w:spacing w:beforeAutospacing="0" w:after="0"/>
        <w:ind w:left="0" w:firstLine="0"/>
        <w:rPr>
          <w:rFonts w:ascii="Times New Roman" w:eastAsia="Times New Roman" w:hAnsi="Times New Roman"/>
          <w:sz w:val="24"/>
          <w:szCs w:val="24"/>
        </w:rPr>
      </w:pPr>
      <w:proofErr w:type="gramStart"/>
      <w:r w:rsidRPr="00B851FF">
        <w:rPr>
          <w:rFonts w:ascii="Times New Roman" w:hAnsi="Times New Roman"/>
          <w:sz w:val="24"/>
          <w:szCs w:val="24"/>
        </w:rPr>
        <w:t>Приказ Министерства науки и высшего образования РФ и Министерства просвещения РФ от 30 июня 2020г. №845/369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</w:t>
      </w:r>
      <w:r w:rsidRPr="00B851FF">
        <w:rPr>
          <w:rFonts w:ascii="Times New Roman" w:hAnsi="Times New Roman"/>
          <w:sz w:val="24"/>
          <w:szCs w:val="24"/>
        </w:rPr>
        <w:t>р</w:t>
      </w:r>
      <w:r w:rsidRPr="00B851FF">
        <w:rPr>
          <w:rFonts w:ascii="Times New Roman" w:hAnsi="Times New Roman"/>
          <w:sz w:val="24"/>
          <w:szCs w:val="24"/>
        </w:rPr>
        <w:t>сов, дисциплин (модулей), практики, дополнительных образовательных программ в других о</w:t>
      </w:r>
      <w:r w:rsidRPr="00B851FF">
        <w:rPr>
          <w:rFonts w:ascii="Times New Roman" w:hAnsi="Times New Roman"/>
          <w:sz w:val="24"/>
          <w:szCs w:val="24"/>
        </w:rPr>
        <w:t>р</w:t>
      </w:r>
      <w:r w:rsidRPr="00B851FF">
        <w:rPr>
          <w:rFonts w:ascii="Times New Roman" w:hAnsi="Times New Roman"/>
          <w:sz w:val="24"/>
          <w:szCs w:val="24"/>
        </w:rPr>
        <w:t>ганизациях, осуществляющих образовательную деятельность.</w:t>
      </w:r>
      <w:proofErr w:type="gramEnd"/>
    </w:p>
    <w:p w:rsidR="00AC0D80" w:rsidRPr="00B851FF" w:rsidRDefault="00AC0D80" w:rsidP="00AC0D80">
      <w:pPr>
        <w:pStyle w:val="ad"/>
        <w:numPr>
          <w:ilvl w:val="0"/>
          <w:numId w:val="12"/>
        </w:numPr>
        <w:tabs>
          <w:tab w:val="clear" w:pos="644"/>
          <w:tab w:val="num" w:pos="284"/>
        </w:tabs>
        <w:spacing w:beforeAutospacing="0" w:after="0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B851FF">
        <w:rPr>
          <w:rFonts w:ascii="Times New Roman" w:hAnsi="Times New Roman"/>
          <w:bCs/>
          <w:sz w:val="24"/>
          <w:szCs w:val="24"/>
        </w:rPr>
        <w:t>Постановление Главного государственного санитарного врача Российской Федерации от 28.09.2020г. №28 «Об утверждении санитарных правил СП 2.4. 3648-20 «Санитарно-эпидемиологические требования к организациям воспитания и обучения, отдыха и оздоровл</w:t>
      </w:r>
      <w:r w:rsidRPr="00B851FF">
        <w:rPr>
          <w:rFonts w:ascii="Times New Roman" w:hAnsi="Times New Roman"/>
          <w:bCs/>
          <w:sz w:val="24"/>
          <w:szCs w:val="24"/>
        </w:rPr>
        <w:t>е</w:t>
      </w:r>
      <w:r w:rsidRPr="00B851FF">
        <w:rPr>
          <w:rFonts w:ascii="Times New Roman" w:hAnsi="Times New Roman"/>
          <w:bCs/>
          <w:sz w:val="24"/>
          <w:szCs w:val="24"/>
        </w:rPr>
        <w:t>ния детей и молодежи».</w:t>
      </w:r>
    </w:p>
    <w:p w:rsidR="00AC0D80" w:rsidRDefault="00AC0D80" w:rsidP="00AC0D80">
      <w:pPr>
        <w:pStyle w:val="ad"/>
        <w:numPr>
          <w:ilvl w:val="0"/>
          <w:numId w:val="12"/>
        </w:numPr>
        <w:tabs>
          <w:tab w:val="clear" w:pos="644"/>
          <w:tab w:val="num" w:pos="284"/>
        </w:tabs>
        <w:spacing w:beforeAutospacing="0" w:after="0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967C5D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</w:t>
      </w:r>
      <w:r>
        <w:rPr>
          <w:rFonts w:ascii="Times New Roman" w:hAnsi="Times New Roman"/>
          <w:sz w:val="24"/>
          <w:szCs w:val="24"/>
        </w:rPr>
        <w:t>сийской Федерации от 30.06.2020</w:t>
      </w:r>
      <w:r w:rsidRPr="00967C5D">
        <w:rPr>
          <w:rFonts w:ascii="Times New Roman" w:hAnsi="Times New Roman"/>
          <w:sz w:val="24"/>
          <w:szCs w:val="24"/>
        </w:rPr>
        <w:t>г.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</w:t>
      </w:r>
      <w:r w:rsidRPr="00967C5D">
        <w:rPr>
          <w:rFonts w:ascii="Times New Roman" w:hAnsi="Times New Roman"/>
          <w:sz w:val="24"/>
          <w:szCs w:val="24"/>
        </w:rPr>
        <w:t>о</w:t>
      </w:r>
      <w:r w:rsidRPr="00967C5D">
        <w:rPr>
          <w:rFonts w:ascii="Times New Roman" w:hAnsi="Times New Roman"/>
          <w:sz w:val="24"/>
          <w:szCs w:val="24"/>
        </w:rPr>
        <w:t xml:space="preserve">лодёжи в условиях распространения новой </w:t>
      </w:r>
      <w:proofErr w:type="spellStart"/>
      <w:r w:rsidRPr="00967C5D">
        <w:rPr>
          <w:rFonts w:ascii="Times New Roman" w:hAnsi="Times New Roman"/>
          <w:sz w:val="24"/>
          <w:szCs w:val="24"/>
        </w:rPr>
        <w:t>короновирусной</w:t>
      </w:r>
      <w:proofErr w:type="spellEnd"/>
      <w:r w:rsidRPr="00967C5D">
        <w:rPr>
          <w:rFonts w:ascii="Times New Roman" w:hAnsi="Times New Roman"/>
          <w:sz w:val="24"/>
          <w:szCs w:val="24"/>
        </w:rPr>
        <w:t xml:space="preserve"> инфекции (</w:t>
      </w:r>
      <w:r w:rsidRPr="00967C5D">
        <w:rPr>
          <w:rFonts w:ascii="Times New Roman" w:hAnsi="Times New Roman"/>
          <w:sz w:val="24"/>
          <w:szCs w:val="24"/>
          <w:lang w:val="en-US"/>
        </w:rPr>
        <w:t>COVID</w:t>
      </w:r>
      <w:r w:rsidRPr="00967C5D">
        <w:rPr>
          <w:rFonts w:ascii="Times New Roman" w:hAnsi="Times New Roman"/>
          <w:sz w:val="24"/>
          <w:szCs w:val="24"/>
        </w:rPr>
        <w:t>-19)».</w:t>
      </w:r>
    </w:p>
    <w:p w:rsidR="00AC0D80" w:rsidRPr="0023057C" w:rsidRDefault="00AC0D80" w:rsidP="00AC0D80">
      <w:pPr>
        <w:pStyle w:val="ad"/>
        <w:numPr>
          <w:ilvl w:val="0"/>
          <w:numId w:val="12"/>
        </w:numPr>
        <w:tabs>
          <w:tab w:val="clear" w:pos="644"/>
          <w:tab w:val="num" w:pos="284"/>
        </w:tabs>
        <w:spacing w:beforeAutospacing="0"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23057C">
        <w:rPr>
          <w:rFonts w:ascii="Times New Roman" w:eastAsia="Sylfaen" w:hAnsi="Times New Roman" w:cs="Times New Roman"/>
          <w:color w:val="000000"/>
          <w:sz w:val="24"/>
          <w:szCs w:val="24"/>
        </w:rPr>
        <w:t>Письмо Первого з</w:t>
      </w:r>
      <w:bookmarkStart w:id="1" w:name="_GoBack"/>
      <w:bookmarkEnd w:id="1"/>
      <w:r w:rsidRPr="0023057C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аместителя Министра просвещения РФ </w:t>
      </w:r>
      <w:proofErr w:type="spellStart"/>
      <w:r w:rsidRPr="0023057C">
        <w:rPr>
          <w:rFonts w:ascii="Times New Roman" w:eastAsia="Sylfaen" w:hAnsi="Times New Roman" w:cs="Times New Roman"/>
          <w:color w:val="000000"/>
          <w:sz w:val="24"/>
          <w:szCs w:val="24"/>
        </w:rPr>
        <w:t>Д.Е.Глушко</w:t>
      </w:r>
      <w:proofErr w:type="spellEnd"/>
      <w:r w:rsidRPr="0023057C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«Об организации р</w:t>
      </w:r>
      <w:r w:rsidRPr="0023057C">
        <w:rPr>
          <w:rFonts w:ascii="Times New Roman" w:eastAsia="Sylfaen" w:hAnsi="Times New Roman" w:cs="Times New Roman"/>
          <w:color w:val="000000"/>
          <w:sz w:val="24"/>
          <w:szCs w:val="24"/>
        </w:rPr>
        <w:t>а</w:t>
      </w:r>
      <w:r w:rsidRPr="0023057C">
        <w:rPr>
          <w:rFonts w:ascii="Times New Roman" w:eastAsia="Sylfaen" w:hAnsi="Times New Roman" w:cs="Times New Roman"/>
          <w:color w:val="000000"/>
          <w:sz w:val="24"/>
          <w:szCs w:val="24"/>
        </w:rPr>
        <w:t>боты общеобразовательных организаций» от 12.08.2020г. №ГД-1192/03».</w:t>
      </w:r>
    </w:p>
    <w:p w:rsidR="00AC0D80" w:rsidRPr="0023057C" w:rsidRDefault="00AC0D80" w:rsidP="00AC0D80">
      <w:pPr>
        <w:numPr>
          <w:ilvl w:val="0"/>
          <w:numId w:val="12"/>
        </w:numPr>
        <w:tabs>
          <w:tab w:val="clear" w:pos="644"/>
          <w:tab w:val="num" w:pos="284"/>
        </w:tabs>
        <w:spacing w:before="0" w:beforeAutospacing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23057C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18 августа 2017г №09-1672 «О направлении методических рекомендаций».</w:t>
      </w:r>
    </w:p>
    <w:p w:rsidR="00AC0D80" w:rsidRPr="00AC0D80" w:rsidRDefault="00AC0D80" w:rsidP="00AC0D80">
      <w:pPr>
        <w:numPr>
          <w:ilvl w:val="0"/>
          <w:numId w:val="12"/>
        </w:numPr>
        <w:tabs>
          <w:tab w:val="num" w:pos="284"/>
        </w:tabs>
        <w:spacing w:before="0" w:beforeAutospacing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23057C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</w:t>
      </w:r>
      <w:r w:rsidRPr="0023057C">
        <w:rPr>
          <w:rFonts w:ascii="Times New Roman" w:hAnsi="Times New Roman" w:cs="Times New Roman"/>
          <w:sz w:val="24"/>
          <w:szCs w:val="24"/>
        </w:rPr>
        <w:t>о</w:t>
      </w:r>
      <w:r w:rsidRPr="00AC0D80">
        <w:rPr>
          <w:rFonts w:ascii="Times New Roman" w:hAnsi="Times New Roman" w:cs="Times New Roman"/>
          <w:sz w:val="24"/>
          <w:szCs w:val="24"/>
        </w:rPr>
        <w:t xml:space="preserve">кол  от 28 июня 2016 г. № 2/16-з), сайт </w:t>
      </w:r>
      <w:hyperlink r:id="rId12" w:history="1">
        <w:r w:rsidRPr="00AC0D80">
          <w:rPr>
            <w:rStyle w:val="afc"/>
            <w:rFonts w:ascii="Times New Roman" w:hAnsi="Times New Roman" w:cs="Times New Roman"/>
            <w:sz w:val="24"/>
            <w:szCs w:val="24"/>
          </w:rPr>
          <w:t>http://fgosreestr.ru/registry/primernaya-osnovnaya-obrazovatelnaya-programma-srednego-obshhego-obrazovaniya/</w:t>
        </w:r>
      </w:hyperlink>
      <w:r w:rsidRPr="00AC0D80">
        <w:rPr>
          <w:rFonts w:ascii="Times New Roman" w:hAnsi="Times New Roman" w:cs="Times New Roman"/>
          <w:sz w:val="24"/>
          <w:szCs w:val="24"/>
        </w:rPr>
        <w:t>.</w:t>
      </w:r>
    </w:p>
    <w:p w:rsidR="00AC0D80" w:rsidRPr="0023057C" w:rsidRDefault="00AC0D80" w:rsidP="00AC0D80">
      <w:pPr>
        <w:numPr>
          <w:ilvl w:val="0"/>
          <w:numId w:val="12"/>
        </w:numPr>
        <w:tabs>
          <w:tab w:val="num" w:pos="284"/>
        </w:tabs>
        <w:spacing w:before="0" w:beforeAutospacing="0"/>
        <w:ind w:left="0" w:firstLine="0"/>
        <w:rPr>
          <w:rFonts w:ascii="Times New Roman" w:hAnsi="Times New Roman" w:cs="Times New Roman"/>
          <w:sz w:val="24"/>
        </w:rPr>
      </w:pPr>
      <w:proofErr w:type="gramStart"/>
      <w:r w:rsidRPr="0023057C">
        <w:rPr>
          <w:rFonts w:ascii="Times New Roman" w:hAnsi="Times New Roman" w:cs="Times New Roman"/>
          <w:sz w:val="24"/>
        </w:rPr>
        <w:t>Примерная программа воспитания (одобрена решением федерального учебно-методического объединения по общему образованию (протокол от 2 июня 2020 г. № 2/20).</w:t>
      </w:r>
      <w:proofErr w:type="gramEnd"/>
    </w:p>
    <w:p w:rsidR="00AC0D80" w:rsidRPr="0023057C" w:rsidRDefault="00AC0D80" w:rsidP="00AC0D80">
      <w:pPr>
        <w:numPr>
          <w:ilvl w:val="0"/>
          <w:numId w:val="12"/>
        </w:numPr>
        <w:tabs>
          <w:tab w:val="clear" w:pos="644"/>
          <w:tab w:val="num" w:pos="284"/>
        </w:tabs>
        <w:spacing w:before="0" w:beforeAutospacing="0"/>
        <w:ind w:left="0" w:firstLine="0"/>
        <w:rPr>
          <w:rFonts w:ascii="Times New Roman" w:hAnsi="Times New Roman" w:cs="Times New Roman"/>
          <w:sz w:val="24"/>
        </w:rPr>
      </w:pPr>
      <w:r w:rsidRPr="0023057C">
        <w:rPr>
          <w:rFonts w:ascii="Times New Roman" w:hAnsi="Times New Roman" w:cs="Times New Roman"/>
          <w:sz w:val="24"/>
        </w:rPr>
        <w:t>Устав МАОУ гимназии №24 им. М.В. Октябрьской г. Томска.</w:t>
      </w:r>
    </w:p>
    <w:p w:rsidR="00AC0D80" w:rsidRPr="0023057C" w:rsidRDefault="00AC0D80" w:rsidP="00AC0D80">
      <w:pPr>
        <w:numPr>
          <w:ilvl w:val="0"/>
          <w:numId w:val="12"/>
        </w:numPr>
        <w:tabs>
          <w:tab w:val="clear" w:pos="644"/>
          <w:tab w:val="num" w:pos="284"/>
        </w:tabs>
        <w:spacing w:before="0" w:beforeAutospacing="0"/>
        <w:ind w:left="0" w:firstLine="0"/>
        <w:rPr>
          <w:rFonts w:ascii="Times New Roman" w:hAnsi="Times New Roman" w:cs="Times New Roman"/>
          <w:sz w:val="24"/>
        </w:rPr>
      </w:pPr>
      <w:r w:rsidRPr="0023057C">
        <w:rPr>
          <w:rFonts w:ascii="Times New Roman" w:hAnsi="Times New Roman" w:cs="Times New Roman"/>
          <w:sz w:val="24"/>
        </w:rPr>
        <w:t>Программа развития гимназии №24 им. М.В. Октябрьской г. Томска.</w:t>
      </w:r>
    </w:p>
    <w:p w:rsidR="00AC0D80" w:rsidRPr="0023057C" w:rsidRDefault="00AC0D80" w:rsidP="00AC0D80">
      <w:pPr>
        <w:numPr>
          <w:ilvl w:val="0"/>
          <w:numId w:val="12"/>
        </w:numPr>
        <w:tabs>
          <w:tab w:val="clear" w:pos="644"/>
          <w:tab w:val="num" w:pos="284"/>
        </w:tabs>
        <w:spacing w:before="0" w:beforeAutospacing="0"/>
        <w:ind w:left="0" w:firstLine="0"/>
        <w:rPr>
          <w:rFonts w:ascii="Times New Roman" w:hAnsi="Times New Roman" w:cs="Times New Roman"/>
          <w:sz w:val="24"/>
        </w:rPr>
      </w:pPr>
      <w:r w:rsidRPr="0023057C">
        <w:rPr>
          <w:rFonts w:ascii="Times New Roman" w:hAnsi="Times New Roman" w:cs="Times New Roman"/>
          <w:sz w:val="24"/>
        </w:rPr>
        <w:t>Основная общеобразовательная программа среднего общего образования МАОУ гимназии №24 им. М.В. Октябрьской г. Томска.</w:t>
      </w:r>
    </w:p>
    <w:p w:rsidR="00AC0D80" w:rsidRDefault="00AC0D80" w:rsidP="00AC0D80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284"/>
        </w:tabs>
        <w:spacing w:before="0" w:beforeAutospacing="0"/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Положение о формах обучения в МАОУ гимназии №24 им. М. В. Октябрьской г. Томска.</w:t>
      </w:r>
    </w:p>
    <w:p w:rsidR="00AC0D80" w:rsidRDefault="00AC0D80" w:rsidP="00AC0D80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Правила внутреннего распорядка МАОУ гимназии № 24 им. М.В. Октябрьской г. Томска.</w:t>
      </w:r>
    </w:p>
    <w:p w:rsidR="00AC0D80" w:rsidRDefault="00AC0D80" w:rsidP="00AC0D80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284"/>
        </w:tabs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</w:t>
      </w:r>
      <w: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а</w:t>
      </w:r>
      <w: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зовательных программ на всех уровнях образования гимназии.</w:t>
      </w:r>
    </w:p>
    <w:p w:rsidR="00AC0D80" w:rsidRPr="00363949" w:rsidRDefault="00AC0D80" w:rsidP="00AC0D80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eastAsia="Sylfaen" w:hAnsi="Times New Roman" w:cs="Times New Roman"/>
          <w:i/>
          <w:sz w:val="24"/>
          <w:szCs w:val="24"/>
          <w:lang w:bidi="ru-RU"/>
        </w:rPr>
        <w:t>Д.В. Григорьев, П.В. Степанов. Программа  «Внеурочная деятельность школьников». М</w:t>
      </w:r>
      <w:r>
        <w:rPr>
          <w:rFonts w:ascii="Times New Roman" w:eastAsia="Sylfaen" w:hAnsi="Times New Roman" w:cs="Times New Roman"/>
          <w:i/>
          <w:sz w:val="24"/>
          <w:szCs w:val="24"/>
          <w:lang w:bidi="ru-RU"/>
        </w:rPr>
        <w:t>е</w:t>
      </w:r>
      <w:r>
        <w:rPr>
          <w:rFonts w:ascii="Times New Roman" w:eastAsia="Sylfaen" w:hAnsi="Times New Roman" w:cs="Times New Roman"/>
          <w:i/>
          <w:sz w:val="24"/>
          <w:szCs w:val="24"/>
          <w:lang w:bidi="ru-RU"/>
        </w:rPr>
        <w:lastRenderedPageBreak/>
        <w:t>тодический конструктор, М., Просвещение.</w:t>
      </w:r>
    </w:p>
    <w:p w:rsidR="00363949" w:rsidRPr="00363949" w:rsidRDefault="00363949" w:rsidP="00363949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 w:rsidRPr="00363949">
        <w:rPr>
          <w:rFonts w:ascii="Times New Roman" w:hAnsi="Times New Roman"/>
          <w:i/>
          <w:sz w:val="24"/>
          <w:szCs w:val="24"/>
        </w:rPr>
        <w:t>Учебное пособие для организации внеурочной деятельности «Школа волонтёра». 10-11 классы. Просвещение.</w:t>
      </w:r>
    </w:p>
    <w:p w:rsidR="00E13A31" w:rsidRDefault="009B7C68">
      <w:pPr>
        <w:widowControl w:val="0"/>
        <w:numPr>
          <w:ilvl w:val="0"/>
          <w:numId w:val="2"/>
        </w:numPr>
        <w:tabs>
          <w:tab w:val="clear" w:pos="720"/>
          <w:tab w:val="left" w:pos="284"/>
        </w:tabs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eastAsia="Sylfaen" w:hAnsi="Times New Roman" w:cs="Times New Roman"/>
          <w:i/>
          <w:color w:val="000000"/>
          <w:sz w:val="24"/>
          <w:szCs w:val="24"/>
          <w:lang w:eastAsia="en-US" w:bidi="ru-RU"/>
        </w:rPr>
        <w:t>Положение о рейтинговой оценке достижений и поощрениях обучающихся</w:t>
      </w:r>
      <w:r>
        <w:rPr>
          <w:rFonts w:ascii="Times New Roman" w:eastAsia="Sylfaen" w:hAnsi="Times New Roman" w:cs="Times New Roman"/>
          <w:b/>
          <w:i/>
          <w:color w:val="000000"/>
          <w:sz w:val="24"/>
          <w:szCs w:val="24"/>
          <w:lang w:eastAsia="en-US" w:bidi="ru-RU"/>
        </w:rPr>
        <w:t xml:space="preserve"> </w:t>
      </w:r>
      <w:r>
        <w:rPr>
          <w:rFonts w:ascii="Times New Roman" w:eastAsia="Sylfaen" w:hAnsi="Times New Roman" w:cs="Times New Roman"/>
          <w:i/>
          <w:color w:val="000000"/>
          <w:sz w:val="24"/>
          <w:szCs w:val="24"/>
          <w:lang w:eastAsia="en-US" w:bidi="ru-RU"/>
        </w:rPr>
        <w:t>в номинации «Социальная активность».</w:t>
      </w:r>
    </w:p>
    <w:p w:rsidR="00E13A31" w:rsidRDefault="009B7C68" w:rsidP="00952B01">
      <w:pPr>
        <w:widowControl w:val="0"/>
        <w:spacing w:before="0" w:beforeAutospacing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Данная рабочая программа курса внеурочной деятельности ориентирована на обуча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щихся 10-11 классов гимназии разных профилей (гуманитарного и социального экономическ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го). </w:t>
      </w:r>
      <w:proofErr w:type="gramEnd"/>
    </w:p>
    <w:p w:rsidR="00E13A31" w:rsidRDefault="009B7C68" w:rsidP="00952B01">
      <w:pPr>
        <w:spacing w:before="0" w:beforeAutospacing="0"/>
        <w:ind w:firstLine="709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Актуальность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воло</w:t>
      </w:r>
      <w:r w:rsidR="00B80139">
        <w:rPr>
          <w:rFonts w:ascii="Times New Roman" w:eastAsia="Times New Roman" w:hAnsi="Times New Roman" w:cs="Times New Roman"/>
          <w:b/>
          <w:bCs/>
          <w:sz w:val="24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тёрства</w:t>
      </w:r>
      <w:proofErr w:type="spellEnd"/>
    </w:p>
    <w:p w:rsidR="00E13A31" w:rsidRDefault="009B7C68" w:rsidP="00952B01">
      <w:pPr>
        <w:spacing w:before="0" w:beforeAutospacing="0"/>
        <w:ind w:firstLine="709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 состав отряда на добровольной основе входят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8-11 классов. Миссия нашего волонтерского отряда - внести вклад в физическое и нравственное оздоровление общ</w:t>
      </w:r>
      <w:r>
        <w:rPr>
          <w:rFonts w:ascii="Times New Roman" w:eastAsia="Times New Roman" w:hAnsi="Times New Roman" w:cs="Times New Roman"/>
          <w:sz w:val="24"/>
          <w:szCs w:val="28"/>
        </w:rPr>
        <w:t>е</w:t>
      </w:r>
      <w:r>
        <w:rPr>
          <w:rFonts w:ascii="Times New Roman" w:eastAsia="Times New Roman" w:hAnsi="Times New Roman" w:cs="Times New Roman"/>
          <w:sz w:val="24"/>
          <w:szCs w:val="28"/>
        </w:rPr>
        <w:t>ства, сделать жизнь окружающих интереснее. Невозможно заставить человека жить здоровой и гармоничной жизнью, если он этого не хочет, но мы можем помочь ему осознать ответстве</w:t>
      </w:r>
      <w:r>
        <w:rPr>
          <w:rFonts w:ascii="Times New Roman" w:eastAsia="Times New Roman" w:hAnsi="Times New Roman" w:cs="Times New Roman"/>
          <w:sz w:val="24"/>
          <w:szCs w:val="28"/>
        </w:rPr>
        <w:t>н</w:t>
      </w:r>
      <w:r>
        <w:rPr>
          <w:rFonts w:ascii="Times New Roman" w:eastAsia="Times New Roman" w:hAnsi="Times New Roman" w:cs="Times New Roman"/>
          <w:sz w:val="24"/>
          <w:szCs w:val="28"/>
        </w:rPr>
        <w:t>ность за свою жизнь и поставить его в ситуацию свободного выбора.</w:t>
      </w:r>
    </w:p>
    <w:p w:rsidR="00E13A31" w:rsidRDefault="009B7C68" w:rsidP="00952B01">
      <w:pPr>
        <w:spacing w:before="0" w:beforeAutospacing="0"/>
        <w:ind w:firstLine="709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Волонтерский отряд может стать одной из таких форм работы. Активная жизненная п</w:t>
      </w:r>
      <w:r>
        <w:rPr>
          <w:rFonts w:ascii="Times New Roman" w:eastAsia="Times New Roman" w:hAnsi="Times New Roman" w:cs="Times New Roman"/>
          <w:sz w:val="24"/>
          <w:szCs w:val="28"/>
        </w:rPr>
        <w:t>о</w:t>
      </w:r>
      <w:r>
        <w:rPr>
          <w:rFonts w:ascii="Times New Roman" w:eastAsia="Times New Roman" w:hAnsi="Times New Roman" w:cs="Times New Roman"/>
          <w:sz w:val="24"/>
          <w:szCs w:val="28"/>
        </w:rPr>
        <w:t>зиция, умение взаимодействовать и включаться в проект, умение получать и передавать и</w:t>
      </w:r>
      <w:r>
        <w:rPr>
          <w:rFonts w:ascii="Times New Roman" w:eastAsia="Times New Roman" w:hAnsi="Times New Roman" w:cs="Times New Roman"/>
          <w:sz w:val="24"/>
          <w:szCs w:val="28"/>
        </w:rPr>
        <w:t>н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формацию – это то, чем должен обладать волонтер для успешной работы. </w:t>
      </w:r>
    </w:p>
    <w:p w:rsidR="00E13A31" w:rsidRDefault="009B7C68" w:rsidP="00952B01">
      <w:pPr>
        <w:spacing w:before="0" w:beforeAutospacing="0"/>
        <w:ind w:firstLine="709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Важнейшими проблемами воспитания детей в РФ названы размытость нравственных представлений и гражданских принципов детей и молодежи, и асоциальное поведение по</w:t>
      </w:r>
      <w:r>
        <w:rPr>
          <w:rFonts w:ascii="Times New Roman" w:eastAsia="Times New Roman" w:hAnsi="Times New Roman" w:cs="Times New Roman"/>
          <w:sz w:val="24"/>
          <w:szCs w:val="28"/>
        </w:rPr>
        <w:t>д</w:t>
      </w:r>
      <w:r>
        <w:rPr>
          <w:rFonts w:ascii="Times New Roman" w:eastAsia="Times New Roman" w:hAnsi="Times New Roman" w:cs="Times New Roman"/>
          <w:sz w:val="24"/>
          <w:szCs w:val="28"/>
        </w:rPr>
        <w:t>ростков. Одной из задач гражданского и патриотического воспитания является формирование у детей активной жизненной и гражданской позиции, основанной на готовности к участию в о</w:t>
      </w:r>
      <w:r>
        <w:rPr>
          <w:rFonts w:ascii="Times New Roman" w:eastAsia="Times New Roman" w:hAnsi="Times New Roman" w:cs="Times New Roman"/>
          <w:sz w:val="24"/>
          <w:szCs w:val="28"/>
        </w:rPr>
        <w:t>б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щественно-политической жизни страны, государственной деятельности. </w:t>
      </w:r>
    </w:p>
    <w:p w:rsidR="00E13A31" w:rsidRDefault="009B7C68" w:rsidP="00952B01">
      <w:pPr>
        <w:spacing w:before="0" w:beforeAutospacing="0"/>
        <w:ind w:firstLine="709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Стратегия модернизации содержания общего образования определяет основную коне</w:t>
      </w:r>
      <w:r>
        <w:rPr>
          <w:rFonts w:ascii="Times New Roman" w:eastAsia="Times New Roman" w:hAnsi="Times New Roman" w:cs="Times New Roman"/>
          <w:sz w:val="24"/>
          <w:szCs w:val="28"/>
        </w:rPr>
        <w:t>ч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ную цель образования, как приобретение </w:t>
      </w:r>
      <w:r w:rsidR="00143B15">
        <w:rPr>
          <w:rFonts w:ascii="Times New Roman" w:eastAsia="Times New Roman" w:hAnsi="Times New Roman" w:cs="Times New Roman"/>
          <w:sz w:val="24"/>
          <w:szCs w:val="28"/>
        </w:rPr>
        <w:t>обучающимися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определенного набора компетенций, владение которыми позволит выпускнику школы успешно социализироваться в будущей жи</w:t>
      </w:r>
      <w:r>
        <w:rPr>
          <w:rFonts w:ascii="Times New Roman" w:eastAsia="Times New Roman" w:hAnsi="Times New Roman" w:cs="Times New Roman"/>
          <w:sz w:val="24"/>
          <w:szCs w:val="28"/>
        </w:rPr>
        <w:t>з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ни и профессии. </w:t>
      </w:r>
    </w:p>
    <w:p w:rsidR="00E13A31" w:rsidRDefault="009B7C68" w:rsidP="00952B01">
      <w:pPr>
        <w:spacing w:before="0" w:beforeAutospacing="0"/>
        <w:ind w:firstLine="709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Школа формирует целостную систему универсальных знаний, умений и навыков, опыт самостоятельной деятельности и личной ответственности обучающихся, то есть ключевые компетенции, определяющее современное качество образования. Именно первую группу и с</w:t>
      </w:r>
      <w:r>
        <w:rPr>
          <w:rFonts w:ascii="Times New Roman" w:eastAsia="Times New Roman" w:hAnsi="Times New Roman" w:cs="Times New Roman"/>
          <w:sz w:val="24"/>
          <w:szCs w:val="28"/>
        </w:rPr>
        <w:t>о</w:t>
      </w:r>
      <w:r>
        <w:rPr>
          <w:rFonts w:ascii="Times New Roman" w:eastAsia="Times New Roman" w:hAnsi="Times New Roman" w:cs="Times New Roman"/>
          <w:sz w:val="24"/>
          <w:szCs w:val="28"/>
        </w:rPr>
        <w:t>ставляет политические и социальные компетенции. Компетенции, владение которыми позв</w:t>
      </w:r>
      <w:r>
        <w:rPr>
          <w:rFonts w:ascii="Times New Roman" w:eastAsia="Times New Roman" w:hAnsi="Times New Roman" w:cs="Times New Roman"/>
          <w:sz w:val="24"/>
          <w:szCs w:val="28"/>
        </w:rPr>
        <w:t>о</w:t>
      </w:r>
      <w:r>
        <w:rPr>
          <w:rFonts w:ascii="Times New Roman" w:eastAsia="Times New Roman" w:hAnsi="Times New Roman" w:cs="Times New Roman"/>
          <w:sz w:val="24"/>
          <w:szCs w:val="28"/>
        </w:rPr>
        <w:t>лит молодым людям брать на себя ответственность, участвовать в совместном принятии реш</w:t>
      </w:r>
      <w:r>
        <w:rPr>
          <w:rFonts w:ascii="Times New Roman" w:eastAsia="Times New Roman" w:hAnsi="Times New Roman" w:cs="Times New Roman"/>
          <w:sz w:val="24"/>
          <w:szCs w:val="28"/>
        </w:rPr>
        <w:t>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ний, регулировать конфликты ненасильственном путем, участвовать в функционировании и улучшении демократических институтов. </w:t>
      </w:r>
    </w:p>
    <w:p w:rsidR="00E13A31" w:rsidRDefault="009B7C68" w:rsidP="00952B01">
      <w:pPr>
        <w:spacing w:before="0" w:beforeAutospacing="0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Наша гимназия решает проблему пропаганды ЗОЖ, профилактики возникновения вре</w:t>
      </w:r>
      <w:r>
        <w:rPr>
          <w:rFonts w:ascii="Times New Roman" w:eastAsia="Times New Roman" w:hAnsi="Times New Roman" w:cs="Times New Roman"/>
          <w:sz w:val="24"/>
          <w:szCs w:val="28"/>
        </w:rPr>
        <w:t>д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ных зависимостей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всеми доступными способами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>, один из эффективных способов решения проблемы - это деятельность волонтерского отряда. Волонтеры своим личным примером пок</w:t>
      </w:r>
      <w:r>
        <w:rPr>
          <w:rFonts w:ascii="Times New Roman" w:eastAsia="Times New Roman" w:hAnsi="Times New Roman" w:cs="Times New Roman"/>
          <w:sz w:val="24"/>
          <w:szCs w:val="28"/>
        </w:rPr>
        <w:t>а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зывают сверстникам, </w:t>
      </w: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что быть здоровым – это модно!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ab/>
        <w:t xml:space="preserve">Социальная активность – </w:t>
      </w:r>
      <w:r>
        <w:rPr>
          <w:rFonts w:ascii="Times New Roman" w:eastAsia="Calibri" w:hAnsi="Times New Roman" w:cs="Times New Roman"/>
          <w:sz w:val="24"/>
          <w:szCs w:val="24"/>
        </w:rPr>
        <w:t>совокупность  форм человеческой деятельности, сознател</w:t>
      </w:r>
      <w:r>
        <w:rPr>
          <w:rFonts w:ascii="Times New Roman" w:eastAsia="Calibri" w:hAnsi="Times New Roman" w:cs="Times New Roman"/>
          <w:sz w:val="24"/>
          <w:szCs w:val="24"/>
        </w:rPr>
        <w:t>ь</w:t>
      </w:r>
      <w:r>
        <w:rPr>
          <w:rFonts w:ascii="Times New Roman" w:eastAsia="Calibri" w:hAnsi="Times New Roman" w:cs="Times New Roman"/>
          <w:sz w:val="24"/>
          <w:szCs w:val="24"/>
        </w:rPr>
        <w:t>но ориентированной на решение задач, стоящих перед обществом, классом, социальной гру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пой в данный период.</w:t>
      </w:r>
      <w:r>
        <w:rPr>
          <w:rFonts w:ascii="Arial" w:eastAsia="Calibri" w:hAnsi="Arial" w:cs="Arial"/>
          <w:color w:val="000000"/>
          <w:sz w:val="23"/>
          <w:szCs w:val="23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Социальная активность</w:t>
      </w:r>
      <w:r>
        <w:rPr>
          <w:rFonts w:ascii="Arial" w:eastAsia="Calibri" w:hAnsi="Arial" w:cs="Arial"/>
          <w:color w:val="000000"/>
          <w:sz w:val="23"/>
          <w:szCs w:val="23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выступает в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качестве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одного из системообраз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ющих факторов личности и характеризует человека с позиций ценности его для общества, др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гих людей. Через 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социальную активность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проявляется жизненная позиция человека, его стре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ление внести свой вклад в развитие общества, реализовать себя в деятельности как ли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ность.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 качестве субъекта </w:t>
      </w:r>
      <w:r>
        <w:rPr>
          <w:rFonts w:ascii="Times New Roman" w:eastAsia="Calibri" w:hAnsi="Times New Roman" w:cs="Times New Roman"/>
          <w:sz w:val="24"/>
          <w:szCs w:val="24"/>
        </w:rPr>
        <w:t>социальной активности может выступать личность обучающегося, коллектив, социальная группа.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>Волонтерское движение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добровольная консолидированная социально значимая де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тельность самоуправляемых, открытых объединений молодежи и отдельных лиц.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Волонтерство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(добровольчество)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добровольное  принятие обязанностей по оказанию безвозмездной помощи.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>Волонтер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человек, который своим участием на добровольной, безвозмездной основе оказывает посильную помощь окружающим в решении определенных проблем;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>Безвозмездный труд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бесплатный, неоплачиваемый труд;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>Волонтерская деятельность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осуществляется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основе следующих принципов: </w:t>
      </w:r>
    </w:p>
    <w:p w:rsidR="00E13A31" w:rsidRDefault="009B7C68" w:rsidP="00952B01">
      <w:pPr>
        <w:numPr>
          <w:ilvl w:val="0"/>
          <w:numId w:val="8"/>
        </w:numPr>
        <w:tabs>
          <w:tab w:val="left" w:pos="284"/>
        </w:tabs>
        <w:spacing w:before="0" w:beforeAutospacing="0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добровольность (никто не может быть принужден действовать в качестве волонтера); бе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возмездность (труд волонтера не оплачивается); </w:t>
      </w:r>
    </w:p>
    <w:p w:rsidR="00E13A31" w:rsidRDefault="009B7C68" w:rsidP="00952B01">
      <w:pPr>
        <w:numPr>
          <w:ilvl w:val="0"/>
          <w:numId w:val="8"/>
        </w:numPr>
        <w:tabs>
          <w:tab w:val="left" w:pos="284"/>
        </w:tabs>
        <w:spacing w:before="0" w:beforeAutospacing="0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добросовестность (волонтер, взявший на себя обязательство выполнить ту или иную работу, должен довести ее до конца); </w:t>
      </w:r>
    </w:p>
    <w:p w:rsidR="00E13A31" w:rsidRDefault="009B7C68" w:rsidP="00952B01">
      <w:pPr>
        <w:numPr>
          <w:ilvl w:val="0"/>
          <w:numId w:val="8"/>
        </w:numPr>
        <w:tabs>
          <w:tab w:val="left" w:pos="284"/>
        </w:tabs>
        <w:spacing w:before="0" w:beforeAutospacing="0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законность (деятельность волонтера не должна противоречить законодательству Российской Федерации).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Направления социальной активности:</w:t>
      </w:r>
    </w:p>
    <w:p w:rsidR="00E13A31" w:rsidRDefault="009B7C68" w:rsidP="00952B01">
      <w:pPr>
        <w:spacing w:before="0" w:beforeAutospacing="0"/>
        <w:ind w:left="72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Социальное направление: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социальное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патронирование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детей из детских домов, пожилых людей, инвалидов и других нуждающихся;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-благотворительные ярмарки;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-культурно-творческая деятельность (организация и проведение интеллектуальных конкурсов и мероприятий, организация свободного времени детей, подростков и молодежи, организация творческих мероприятий, конкурсов, праздников); </w:t>
      </w:r>
    </w:p>
    <w:p w:rsidR="00E13A31" w:rsidRDefault="009B7C68" w:rsidP="00952B01">
      <w:pPr>
        <w:spacing w:before="0" w:beforeAutospacing="0"/>
        <w:ind w:left="72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Экологическое направление: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-озеленение и сезонная уборка территории гимназии;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-помощь животным;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-экологические акции различной направленности (сбор макулатуры, батареек, пластмассовых крышек). </w:t>
      </w:r>
    </w:p>
    <w:p w:rsidR="00E13A31" w:rsidRDefault="009B7C68" w:rsidP="00952B01">
      <w:pPr>
        <w:spacing w:before="0" w:beforeAutospacing="0"/>
        <w:ind w:left="72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Психологическое направление: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-участие в работе службы медиации, социально-психологическая поддержка (молодежные психологические службы);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-работа с людьми с ограниченными психическими возможностями разного возраста (психиа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рические больницы, реабилитационные центры, кризисные центры и т.д.). </w:t>
      </w:r>
    </w:p>
    <w:p w:rsidR="00E13A31" w:rsidRDefault="009B7C68" w:rsidP="00952B01">
      <w:pPr>
        <w:spacing w:before="0" w:beforeAutospacing="0"/>
        <w:ind w:left="72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Патриотическое направление: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-социальное краеведение;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-помощь в реставрационных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работах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-трудовая помощь (благоустройство территории гимназии, города);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-восстановление воинских захоронений и уход за ними;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-спортивная, туристическая и военная подготовка.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Указанные выше направления могут расширяться и дополняться другими примерами.</w:t>
      </w:r>
    </w:p>
    <w:p w:rsidR="00E13A31" w:rsidRDefault="009B7C68" w:rsidP="00952B01">
      <w:pPr>
        <w:spacing w:before="0" w:beforeAutospacing="0"/>
        <w:ind w:firstLine="708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Основная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волонтерской деятельности в гимназии - пропаганда идей добровольч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ского труда на благо общества и привлечение обучающихся к решению социально значимых проблем.  </w:t>
      </w:r>
    </w:p>
    <w:p w:rsidR="00E13A31" w:rsidRDefault="009B7C68" w:rsidP="00952B01">
      <w:pPr>
        <w:spacing w:before="0" w:beforeAutospacing="0"/>
        <w:ind w:firstLine="708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волонтерской деятельности: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воспитание у обучающихся гимназии активной гражданской позиции, формирование лиде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ских и нравственно-этических качеств, чувства патриотизма и др.;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вовлечение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гимназии в проекты, связанные с оказанием социально-психологической и социально-педагогической поддержки различным группам населения; </w:t>
      </w:r>
    </w:p>
    <w:p w:rsidR="00E13A31" w:rsidRDefault="009B7C68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поддержка инициатив обучающихся гимназии в реализации программ профилактической и информационно-пропагандистской направленности;</w:t>
      </w:r>
    </w:p>
    <w:p w:rsidR="00E13A31" w:rsidRDefault="009B7C68" w:rsidP="00952B01">
      <w:pPr>
        <w:tabs>
          <w:tab w:val="left" w:pos="284"/>
        </w:tabs>
        <w:spacing w:before="0" w:beforeAutospacing="0"/>
        <w:contextualSpacing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-   выявление лидеров среди обучающихся гимназии.</w:t>
      </w:r>
      <w:proofErr w:type="gramEnd"/>
    </w:p>
    <w:p w:rsidR="00E13A31" w:rsidRDefault="009B7C68" w:rsidP="00952B01">
      <w:pPr>
        <w:spacing w:before="0" w:beforeAutospacing="0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Цель программы: </w:t>
      </w:r>
      <w:r>
        <w:rPr>
          <w:rFonts w:ascii="Times New Roman" w:eastAsia="Times New Roman" w:hAnsi="Times New Roman" w:cs="Times New Roman"/>
          <w:sz w:val="24"/>
          <w:szCs w:val="28"/>
        </w:rPr>
        <w:t>создание условий для развития волонтерского движения в гимназии как одной из форм занятости, формирование позитивных установок обучающихся на добр</w:t>
      </w:r>
      <w:r>
        <w:rPr>
          <w:rFonts w:ascii="Times New Roman" w:eastAsia="Times New Roman" w:hAnsi="Times New Roman" w:cs="Times New Roman"/>
          <w:sz w:val="24"/>
          <w:szCs w:val="28"/>
        </w:rPr>
        <w:t>о</w:t>
      </w:r>
      <w:r>
        <w:rPr>
          <w:rFonts w:ascii="Times New Roman" w:eastAsia="Times New Roman" w:hAnsi="Times New Roman" w:cs="Times New Roman"/>
          <w:sz w:val="24"/>
          <w:szCs w:val="28"/>
        </w:rPr>
        <w:t>вольческую деятельность, а также для развития их самостоятельной познавательной деятел</w:t>
      </w:r>
      <w:r>
        <w:rPr>
          <w:rFonts w:ascii="Times New Roman" w:eastAsia="Times New Roman" w:hAnsi="Times New Roman" w:cs="Times New Roman"/>
          <w:sz w:val="24"/>
          <w:szCs w:val="28"/>
        </w:rPr>
        <w:t>ь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ности, профилактики вредных привычек, воспитания здорового образа жизни. </w:t>
      </w:r>
    </w:p>
    <w:p w:rsidR="00E13A31" w:rsidRDefault="009B7C68" w:rsidP="00952B01">
      <w:pPr>
        <w:spacing w:before="0" w:beforeAutospacing="0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Задачи программы:</w:t>
      </w:r>
    </w:p>
    <w:p w:rsidR="00E13A31" w:rsidRDefault="009B7C68" w:rsidP="00952B01">
      <w:pPr>
        <w:pStyle w:val="2"/>
        <w:spacing w:before="0" w:beforeAutospacing="0"/>
        <w:ind w:left="914"/>
        <w:contextualSpacing/>
      </w:pPr>
      <w:r>
        <w:rPr>
          <w:sz w:val="24"/>
        </w:rPr>
        <w:t>Задачи 1 года обучения.</w:t>
      </w:r>
    </w:p>
    <w:p w:rsidR="00E13A31" w:rsidRPr="00811C7A" w:rsidRDefault="009B7C68" w:rsidP="00811C7A">
      <w:pPr>
        <w:pStyle w:val="a9"/>
        <w:spacing w:beforeAutospacing="0" w:after="0"/>
        <w:ind w:right="954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  <w:t>Формировать у обучающихся интерес к социально-значимой деятельн</w:t>
      </w:r>
      <w:r w:rsidR="00811C7A">
        <w:rPr>
          <w:rFonts w:ascii="Times New Roman" w:eastAsia="Times New Roman" w:hAnsi="Times New Roman" w:cs="Times New Roman"/>
          <w:sz w:val="24"/>
          <w:szCs w:val="28"/>
        </w:rPr>
        <w:t>ос</w:t>
      </w:r>
      <w:r>
        <w:rPr>
          <w:rFonts w:ascii="Times New Roman" w:eastAsia="Times New Roman" w:hAnsi="Times New Roman" w:cs="Times New Roman"/>
          <w:sz w:val="24"/>
          <w:szCs w:val="28"/>
        </w:rPr>
        <w:t>ти, развивать коммуникативные умения, первичные организаторские навыки и  опыт уч</w:t>
      </w:r>
      <w:r>
        <w:rPr>
          <w:rFonts w:ascii="Times New Roman" w:eastAsia="Times New Roman" w:hAnsi="Times New Roman" w:cs="Times New Roman"/>
          <w:sz w:val="24"/>
          <w:szCs w:val="28"/>
        </w:rPr>
        <w:t>а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стия в социальных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акциях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E13A31" w:rsidRDefault="009B7C68" w:rsidP="00B80139">
      <w:pPr>
        <w:pStyle w:val="a9"/>
        <w:spacing w:beforeAutospacing="0" w:after="0"/>
        <w:contextualSpacing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</w:rPr>
        <w:t>Образовательные:</w:t>
      </w:r>
    </w:p>
    <w:p w:rsidR="00E13A31" w:rsidRPr="009B7C68" w:rsidRDefault="009B7C68" w:rsidP="00B80139">
      <w:pPr>
        <w:pStyle w:val="ad"/>
        <w:numPr>
          <w:ilvl w:val="1"/>
          <w:numId w:val="10"/>
        </w:numPr>
        <w:tabs>
          <w:tab w:val="left" w:pos="915"/>
          <w:tab w:val="left" w:pos="2384"/>
          <w:tab w:val="left" w:pos="4846"/>
          <w:tab w:val="left" w:pos="6191"/>
          <w:tab w:val="left" w:pos="6699"/>
          <w:tab w:val="left" w:pos="8174"/>
        </w:tabs>
        <w:spacing w:beforeAutospacing="0" w:after="0"/>
        <w:ind w:left="0"/>
        <w:rPr>
          <w:rFonts w:ascii="Times New Roman" w:eastAsia="Times New Roman" w:hAnsi="Times New Roman" w:cs="Times New Roman"/>
          <w:sz w:val="24"/>
          <w:szCs w:val="28"/>
        </w:rPr>
      </w:pPr>
      <w:r w:rsidRPr="009B7C68">
        <w:rPr>
          <w:rFonts w:ascii="Times New Roman" w:eastAsia="Times New Roman" w:hAnsi="Times New Roman" w:cs="Times New Roman"/>
          <w:sz w:val="24"/>
          <w:szCs w:val="28"/>
        </w:rPr>
        <w:t>обучение психологическим знаниям и умениям, позволяющим подросткам лучше понимать себя;</w:t>
      </w:r>
    </w:p>
    <w:p w:rsidR="00E13A31" w:rsidRPr="009B7C68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rFonts w:ascii="Times New Roman" w:eastAsia="Times New Roman" w:hAnsi="Times New Roman" w:cs="Times New Roman"/>
          <w:sz w:val="24"/>
          <w:szCs w:val="28"/>
        </w:rPr>
      </w:pPr>
      <w:r w:rsidRPr="009B7C68">
        <w:rPr>
          <w:rFonts w:ascii="Times New Roman" w:eastAsia="Times New Roman" w:hAnsi="Times New Roman" w:cs="Times New Roman"/>
          <w:sz w:val="24"/>
          <w:szCs w:val="28"/>
        </w:rPr>
        <w:t>обучение основам работы с различными видами информации;</w:t>
      </w:r>
    </w:p>
    <w:p w:rsidR="00E13A31" w:rsidRPr="009B7C68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rFonts w:ascii="Times New Roman" w:eastAsia="Times New Roman" w:hAnsi="Times New Roman" w:cs="Times New Roman"/>
          <w:sz w:val="24"/>
          <w:szCs w:val="28"/>
        </w:rPr>
      </w:pPr>
      <w:r w:rsidRPr="009B7C68">
        <w:rPr>
          <w:rFonts w:ascii="Times New Roman" w:eastAsia="Times New Roman" w:hAnsi="Times New Roman" w:cs="Times New Roman"/>
          <w:sz w:val="24"/>
          <w:szCs w:val="28"/>
        </w:rPr>
        <w:t>знакомство с технологией социальной акции и проведения социальных дел;</w:t>
      </w:r>
    </w:p>
    <w:p w:rsidR="00E13A31" w:rsidRPr="009B7C68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rFonts w:ascii="Times New Roman" w:eastAsia="Times New Roman" w:hAnsi="Times New Roman" w:cs="Times New Roman"/>
          <w:sz w:val="24"/>
          <w:szCs w:val="28"/>
        </w:rPr>
      </w:pPr>
      <w:r w:rsidRPr="009B7C68">
        <w:rPr>
          <w:rFonts w:ascii="Times New Roman" w:eastAsia="Times New Roman" w:hAnsi="Times New Roman" w:cs="Times New Roman"/>
          <w:sz w:val="24"/>
          <w:szCs w:val="28"/>
        </w:rPr>
        <w:t>обучение методикам проведения досуговых мероприятий творческой и спортивной направле</w:t>
      </w:r>
      <w:r w:rsidRPr="009B7C68">
        <w:rPr>
          <w:rFonts w:ascii="Times New Roman" w:eastAsia="Times New Roman" w:hAnsi="Times New Roman" w:cs="Times New Roman"/>
          <w:sz w:val="24"/>
          <w:szCs w:val="28"/>
        </w:rPr>
        <w:t>н</w:t>
      </w:r>
      <w:r w:rsidRPr="009B7C68">
        <w:rPr>
          <w:rFonts w:ascii="Times New Roman" w:eastAsia="Times New Roman" w:hAnsi="Times New Roman" w:cs="Times New Roman"/>
          <w:sz w:val="24"/>
          <w:szCs w:val="28"/>
        </w:rPr>
        <w:t>ности.</w:t>
      </w:r>
    </w:p>
    <w:p w:rsidR="00E13A31" w:rsidRDefault="009B7C68" w:rsidP="00B80139">
      <w:pPr>
        <w:pStyle w:val="a9"/>
        <w:spacing w:beforeAutospacing="0" w:after="0"/>
        <w:contextualSpacing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</w:rPr>
        <w:lastRenderedPageBreak/>
        <w:t>Развивающие: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формирование активной жизненной позиции и стремления заниматься волонтёрской (добр</w:t>
      </w:r>
      <w:r>
        <w:rPr>
          <w:rFonts w:ascii="Times New Roman" w:eastAsia="Times New Roman" w:hAnsi="Times New Roman" w:cs="Times New Roman"/>
          <w:sz w:val="24"/>
          <w:szCs w:val="28"/>
        </w:rPr>
        <w:t>о</w:t>
      </w:r>
      <w:r>
        <w:rPr>
          <w:rFonts w:ascii="Times New Roman" w:eastAsia="Times New Roman" w:hAnsi="Times New Roman" w:cs="Times New Roman"/>
          <w:sz w:val="24"/>
          <w:szCs w:val="28"/>
        </w:rPr>
        <w:t>вольческой)</w:t>
      </w:r>
      <w:r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работой;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формирование первичных организаторских умений и</w:t>
      </w:r>
      <w:r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навыков;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  <w:tab w:val="left" w:pos="2323"/>
          <w:tab w:val="left" w:pos="3568"/>
          <w:tab w:val="left" w:pos="5501"/>
          <w:tab w:val="left" w:pos="6960"/>
          <w:tab w:val="left" w:pos="7440"/>
          <w:tab w:val="left" w:pos="8953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развитие умений представлять материал с помощью </w:t>
      </w:r>
      <w:r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средств </w:t>
      </w:r>
      <w:r>
        <w:rPr>
          <w:rFonts w:ascii="Times New Roman" w:eastAsia="Times New Roman" w:hAnsi="Times New Roman" w:cs="Times New Roman"/>
          <w:sz w:val="24"/>
          <w:szCs w:val="28"/>
        </w:rPr>
        <w:t>мультимедийных презентаций;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развитие коммуникативных качеств, умения работать в</w:t>
      </w:r>
      <w:r>
        <w:rPr>
          <w:rFonts w:ascii="Times New Roman" w:eastAsia="Times New Roman" w:hAnsi="Times New Roman" w:cs="Times New Roman"/>
          <w:spacing w:val="-9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команде;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развитие уверенности в</w:t>
      </w:r>
      <w:r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себе;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развитие навыка разработки и реализации социальных</w:t>
      </w:r>
      <w:r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проектов;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1077"/>
          <w:tab w:val="left" w:pos="1078"/>
          <w:tab w:val="left" w:pos="2451"/>
          <w:tab w:val="left" w:pos="3657"/>
          <w:tab w:val="left" w:pos="5622"/>
          <w:tab w:val="left" w:pos="7645"/>
          <w:tab w:val="left" w:pos="97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развитие умений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обмениваться информацией дискутировать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24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8"/>
        </w:rPr>
        <w:t>защищать свою точку зрения, выступать на</w:t>
      </w:r>
      <w:r>
        <w:rPr>
          <w:rFonts w:ascii="Times New Roman" w:eastAsia="Times New Roman" w:hAnsi="Times New Roman" w:cs="Times New Roman"/>
          <w:spacing w:val="-8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публике.</w:t>
      </w:r>
    </w:p>
    <w:p w:rsidR="00E13A31" w:rsidRDefault="009B7C68" w:rsidP="00B80139">
      <w:pPr>
        <w:pStyle w:val="a9"/>
        <w:spacing w:beforeAutospacing="0" w:after="0"/>
        <w:contextualSpacing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</w:rPr>
        <w:t>Воспитательные: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воспитание активной гражданской позиции, неравнодушного отношения к</w:t>
      </w:r>
      <w:r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жизни;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  <w:tab w:val="left" w:pos="2558"/>
          <w:tab w:val="left" w:pos="4374"/>
          <w:tab w:val="left" w:pos="5555"/>
          <w:tab w:val="left" w:pos="7015"/>
          <w:tab w:val="left" w:pos="8776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воспитание толерантных качеств личности, милосердия, </w:t>
      </w:r>
      <w:r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доброты, </w:t>
      </w:r>
      <w:r>
        <w:rPr>
          <w:rFonts w:ascii="Times New Roman" w:eastAsia="Times New Roman" w:hAnsi="Times New Roman" w:cs="Times New Roman"/>
          <w:sz w:val="24"/>
          <w:szCs w:val="28"/>
        </w:rPr>
        <w:t>отзывчивости;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  <w:tab w:val="left" w:pos="2962"/>
          <w:tab w:val="left" w:pos="4763"/>
          <w:tab w:val="left" w:pos="5192"/>
          <w:tab w:val="left" w:pos="6465"/>
          <w:tab w:val="left" w:pos="7961"/>
          <w:tab w:val="left" w:pos="9043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формирование потребности в ведении здорового образа </w:t>
      </w:r>
      <w:r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жизни, </w:t>
      </w:r>
      <w:r>
        <w:rPr>
          <w:rFonts w:ascii="Times New Roman" w:eastAsia="Times New Roman" w:hAnsi="Times New Roman" w:cs="Times New Roman"/>
          <w:sz w:val="24"/>
          <w:szCs w:val="28"/>
        </w:rPr>
        <w:t>сохранении и укреплении</w:t>
      </w:r>
      <w:r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зд</w:t>
      </w:r>
      <w:r>
        <w:rPr>
          <w:rFonts w:ascii="Times New Roman" w:eastAsia="Times New Roman" w:hAnsi="Times New Roman" w:cs="Times New Roman"/>
          <w:sz w:val="24"/>
          <w:szCs w:val="28"/>
        </w:rPr>
        <w:t>о</w:t>
      </w:r>
      <w:r>
        <w:rPr>
          <w:rFonts w:ascii="Times New Roman" w:eastAsia="Times New Roman" w:hAnsi="Times New Roman" w:cs="Times New Roman"/>
          <w:sz w:val="24"/>
          <w:szCs w:val="28"/>
        </w:rPr>
        <w:t>ровья;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46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содействие развитию системы совместной деятельности подростков и взрослых;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46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формирование у детей личностной ответственности за выполняемую работу.</w:t>
      </w:r>
    </w:p>
    <w:p w:rsidR="00E13A31" w:rsidRDefault="009B7C68" w:rsidP="00B80139">
      <w:pPr>
        <w:pStyle w:val="2"/>
        <w:spacing w:before="0" w:beforeAutospacing="0"/>
        <w:ind w:left="0"/>
        <w:contextualSpacing/>
        <w:rPr>
          <w:b w:val="0"/>
        </w:rPr>
      </w:pPr>
      <w:r>
        <w:rPr>
          <w:sz w:val="24"/>
        </w:rPr>
        <w:t>Задачи 2 года обучения</w:t>
      </w:r>
      <w:r>
        <w:rPr>
          <w:b w:val="0"/>
          <w:sz w:val="24"/>
        </w:rPr>
        <w:t>.</w:t>
      </w:r>
    </w:p>
    <w:p w:rsidR="00E13A31" w:rsidRDefault="009B7C68" w:rsidP="00B80139">
      <w:pPr>
        <w:pStyle w:val="a9"/>
        <w:spacing w:beforeAutospacing="0" w:after="0"/>
        <w:contextualSpacing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Отрабатывать навыков лидерского поведения, социального проектирования, расширять опыта участия в общественно-значимых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акциях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и проектах.</w:t>
      </w:r>
    </w:p>
    <w:p w:rsidR="00E13A31" w:rsidRDefault="009B7C68" w:rsidP="00B80139">
      <w:pPr>
        <w:pStyle w:val="a9"/>
        <w:spacing w:beforeAutospacing="0" w:after="0"/>
        <w:contextualSpacing/>
        <w:rPr>
          <w:sz w:val="28"/>
        </w:rPr>
      </w:pPr>
      <w:r>
        <w:rPr>
          <w:rFonts w:ascii="Times New Roman" w:eastAsia="Times New Roman" w:hAnsi="Times New Roman" w:cs="Times New Roman"/>
          <w:spacing w:val="-71"/>
          <w:sz w:val="24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u w:val="single"/>
        </w:rPr>
        <w:t>Образовательные: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  <w:tab w:val="left" w:pos="2537"/>
          <w:tab w:val="left" w:pos="2928"/>
          <w:tab w:val="left" w:pos="5211"/>
          <w:tab w:val="left" w:pos="6636"/>
          <w:tab w:val="left" w:pos="8089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знакомство с интерактивными методами обучения, </w:t>
      </w:r>
      <w:r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современными </w:t>
      </w:r>
      <w:r>
        <w:rPr>
          <w:rFonts w:ascii="Times New Roman" w:eastAsia="Times New Roman" w:hAnsi="Times New Roman" w:cs="Times New Roman"/>
          <w:sz w:val="24"/>
          <w:szCs w:val="28"/>
        </w:rPr>
        <w:t>социальными</w:t>
      </w:r>
      <w:r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технологиями;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обучение методике социального</w:t>
      </w:r>
      <w:r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проектирования;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расширение навыков работы с</w:t>
      </w:r>
      <w:r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информацией;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специальная подготовка волонтёров по работе с людьми различных социальных категорий.</w:t>
      </w:r>
    </w:p>
    <w:p w:rsidR="00E13A31" w:rsidRDefault="009B7C68" w:rsidP="00B80139">
      <w:pPr>
        <w:pStyle w:val="a9"/>
        <w:spacing w:beforeAutospacing="0" w:after="0"/>
        <w:contextualSpacing/>
        <w:rPr>
          <w:sz w:val="28"/>
        </w:rPr>
      </w:pPr>
      <w:r>
        <w:rPr>
          <w:rFonts w:ascii="Times New Roman" w:eastAsia="Times New Roman" w:hAnsi="Times New Roman" w:cs="Times New Roman"/>
          <w:spacing w:val="-71"/>
          <w:sz w:val="24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u w:val="single"/>
        </w:rPr>
        <w:t>Развивающие: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дальнейшее формирование организаторских умений и навыков, развитие лидерских качеств;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расширение опыта общения, развитие навыков взаимодействия с людьми различных социал</w:t>
      </w:r>
      <w:r>
        <w:rPr>
          <w:rFonts w:ascii="Times New Roman" w:eastAsia="Times New Roman" w:hAnsi="Times New Roman" w:cs="Times New Roman"/>
          <w:sz w:val="24"/>
          <w:szCs w:val="28"/>
        </w:rPr>
        <w:t>ь</w:t>
      </w:r>
      <w:r>
        <w:rPr>
          <w:rFonts w:ascii="Times New Roman" w:eastAsia="Times New Roman" w:hAnsi="Times New Roman" w:cs="Times New Roman"/>
          <w:sz w:val="24"/>
          <w:szCs w:val="28"/>
        </w:rPr>
        <w:t>ных</w:t>
      </w:r>
      <w:r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категорий;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развитие рефлексивных умений, навыков самоанализа и самооценки своей деятельности.</w:t>
      </w:r>
    </w:p>
    <w:p w:rsidR="00E13A31" w:rsidRDefault="009B7C68" w:rsidP="00B80139">
      <w:pPr>
        <w:pStyle w:val="a9"/>
        <w:spacing w:beforeAutospacing="0" w:after="0"/>
        <w:contextualSpacing/>
        <w:rPr>
          <w:sz w:val="28"/>
        </w:rPr>
      </w:pPr>
      <w:r>
        <w:rPr>
          <w:rFonts w:ascii="Times New Roman" w:eastAsia="Times New Roman" w:hAnsi="Times New Roman" w:cs="Times New Roman"/>
          <w:spacing w:val="-71"/>
          <w:sz w:val="24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u w:val="single"/>
        </w:rPr>
        <w:t>Воспитательные: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воспитание потребности в добровольческой деятельности, формирование отношения к соц</w:t>
      </w:r>
      <w:r>
        <w:rPr>
          <w:rFonts w:ascii="Times New Roman" w:eastAsia="Times New Roman" w:hAnsi="Times New Roman" w:cs="Times New Roman"/>
          <w:sz w:val="24"/>
          <w:szCs w:val="28"/>
        </w:rPr>
        <w:t>и</w:t>
      </w:r>
      <w:r>
        <w:rPr>
          <w:rFonts w:ascii="Times New Roman" w:eastAsia="Times New Roman" w:hAnsi="Times New Roman" w:cs="Times New Roman"/>
          <w:sz w:val="24"/>
          <w:szCs w:val="28"/>
        </w:rPr>
        <w:t>альному служению как к норме</w:t>
      </w:r>
      <w:r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жизни;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содействие в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осознании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личной ответственности за происходящее в семье, школе, городе,</w:t>
      </w:r>
      <w:r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стране;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15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воспитание активной гражданской</w:t>
      </w:r>
      <w:r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позиции;</w:t>
      </w:r>
    </w:p>
    <w:p w:rsidR="00E13A31" w:rsidRDefault="009B7C68" w:rsidP="00B80139">
      <w:pPr>
        <w:pStyle w:val="ad"/>
        <w:numPr>
          <w:ilvl w:val="1"/>
          <w:numId w:val="10"/>
        </w:numPr>
        <w:tabs>
          <w:tab w:val="left" w:pos="946"/>
        </w:tabs>
        <w:spacing w:beforeAutospacing="0" w:after="0"/>
        <w:ind w:left="0"/>
        <w:rPr>
          <w:sz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повышение уровня знаний подростков о здоровом образе</w:t>
      </w:r>
      <w:r>
        <w:rPr>
          <w:rFonts w:ascii="Times New Roman" w:eastAsia="Times New Roman" w:hAnsi="Times New Roman" w:cs="Times New Roman"/>
          <w:spacing w:val="-15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жи</w:t>
      </w:r>
      <w:r w:rsidR="00952B01">
        <w:rPr>
          <w:rFonts w:ascii="Times New Roman" w:eastAsia="Times New Roman" w:hAnsi="Times New Roman" w:cs="Times New Roman"/>
          <w:sz w:val="24"/>
          <w:szCs w:val="28"/>
        </w:rPr>
        <w:t>зни</w:t>
      </w:r>
    </w:p>
    <w:p w:rsidR="00E13A31" w:rsidRDefault="009B7C68" w:rsidP="00B80139">
      <w:pPr>
        <w:spacing w:before="0" w:beforeAutospacing="0"/>
        <w:ind w:firstLine="708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Рейтинговая оценка достижений обучающихся гимназии в социальной активности проходит: 2 раза в год (в декабре и мае текущего учебного года) или 1 раз в календарный год в декабре.</w:t>
      </w:r>
    </w:p>
    <w:p w:rsidR="00E13A31" w:rsidRDefault="009B7C68" w:rsidP="00952B01">
      <w:pPr>
        <w:spacing w:before="0" w:beforeAutospacing="0"/>
        <w:ind w:firstLine="708"/>
        <w:rPr>
          <w:rFonts w:ascii="Times New Roman" w:eastAsia="Calibri" w:hAnsi="Times New Roman" w:cs="Times New Roman"/>
          <w:sz w:val="24"/>
          <w:szCs w:val="40"/>
          <w:lang w:eastAsia="en-US"/>
        </w:rPr>
      </w:pPr>
      <w:r>
        <w:rPr>
          <w:rFonts w:ascii="Times New Roman" w:eastAsia="Calibri" w:hAnsi="Times New Roman" w:cs="Times New Roman"/>
          <w:sz w:val="24"/>
          <w:szCs w:val="40"/>
          <w:lang w:eastAsia="en-US"/>
        </w:rPr>
        <w:t>Критерии оценки номинации «Социальная активность»:</w:t>
      </w:r>
    </w:p>
    <w:p w:rsidR="00E13A31" w:rsidRDefault="009B7C68" w:rsidP="00952B01">
      <w:pPr>
        <w:numPr>
          <w:ilvl w:val="0"/>
          <w:numId w:val="9"/>
        </w:numPr>
        <w:tabs>
          <w:tab w:val="left" w:pos="426"/>
        </w:tabs>
        <w:spacing w:before="0" w:beforeAutospacing="0"/>
        <w:ind w:left="0" w:firstLine="0"/>
        <w:rPr>
          <w:rFonts w:ascii="Times New Roman" w:eastAsia="Calibri" w:hAnsi="Times New Roman" w:cs="Times New Roman"/>
          <w:sz w:val="24"/>
          <w:szCs w:val="40"/>
          <w:lang w:eastAsia="en-US"/>
        </w:rPr>
      </w:pPr>
      <w:r>
        <w:rPr>
          <w:rFonts w:ascii="Times New Roman" w:eastAsia="Calibri" w:hAnsi="Times New Roman" w:cs="Times New Roman"/>
          <w:sz w:val="24"/>
          <w:szCs w:val="40"/>
          <w:lang w:eastAsia="en-US"/>
        </w:rPr>
        <w:t xml:space="preserve">достижения в </w:t>
      </w:r>
      <w:proofErr w:type="gramStart"/>
      <w:r>
        <w:rPr>
          <w:rFonts w:ascii="Times New Roman" w:eastAsia="Calibri" w:hAnsi="Times New Roman" w:cs="Times New Roman"/>
          <w:sz w:val="24"/>
          <w:szCs w:val="40"/>
          <w:lang w:eastAsia="en-US"/>
        </w:rPr>
        <w:t>освоении</w:t>
      </w:r>
      <w:proofErr w:type="gramEnd"/>
      <w:r>
        <w:rPr>
          <w:rFonts w:ascii="Times New Roman" w:eastAsia="Calibri" w:hAnsi="Times New Roman" w:cs="Times New Roman"/>
          <w:sz w:val="24"/>
          <w:szCs w:val="40"/>
          <w:lang w:eastAsia="en-US"/>
        </w:rPr>
        <w:t xml:space="preserve"> образовательной программы (средний балл успеваемости);</w:t>
      </w:r>
    </w:p>
    <w:p w:rsidR="00E13A31" w:rsidRDefault="009B7C68" w:rsidP="00952B01">
      <w:pPr>
        <w:numPr>
          <w:ilvl w:val="0"/>
          <w:numId w:val="9"/>
        </w:numPr>
        <w:tabs>
          <w:tab w:val="left" w:pos="426"/>
        </w:tabs>
        <w:spacing w:before="0" w:beforeAutospacing="0"/>
        <w:ind w:left="0" w:firstLine="0"/>
        <w:rPr>
          <w:rFonts w:ascii="Times New Roman" w:eastAsia="Calibri" w:hAnsi="Times New Roman" w:cs="Times New Roman"/>
          <w:sz w:val="24"/>
          <w:szCs w:val="40"/>
          <w:lang w:eastAsia="en-US"/>
        </w:rPr>
      </w:pPr>
      <w:r>
        <w:rPr>
          <w:rFonts w:ascii="Times New Roman" w:eastAsia="Calibri" w:hAnsi="Times New Roman" w:cs="Times New Roman"/>
          <w:sz w:val="24"/>
          <w:szCs w:val="40"/>
          <w:lang w:eastAsia="en-US"/>
        </w:rPr>
        <w:t xml:space="preserve">участие в </w:t>
      </w:r>
      <w:proofErr w:type="gramStart"/>
      <w:r>
        <w:rPr>
          <w:rFonts w:ascii="Times New Roman" w:eastAsia="Calibri" w:hAnsi="Times New Roman" w:cs="Times New Roman"/>
          <w:sz w:val="24"/>
          <w:szCs w:val="40"/>
          <w:lang w:eastAsia="en-US"/>
        </w:rPr>
        <w:t>мероприятиях</w:t>
      </w:r>
      <w:proofErr w:type="gramEnd"/>
      <w:r>
        <w:rPr>
          <w:rFonts w:ascii="Times New Roman" w:eastAsia="Calibri" w:hAnsi="Times New Roman" w:cs="Times New Roman"/>
          <w:sz w:val="24"/>
          <w:szCs w:val="40"/>
          <w:lang w:eastAsia="en-US"/>
        </w:rPr>
        <w:t xml:space="preserve"> и акциях по направлениям деятельности различных уровней. </w:t>
      </w:r>
    </w:p>
    <w:p w:rsidR="00E13A31" w:rsidRDefault="00E13A31" w:rsidP="00952B01">
      <w:pPr>
        <w:tabs>
          <w:tab w:val="left" w:pos="426"/>
        </w:tabs>
        <w:spacing w:before="0" w:beforeAutospacing="0"/>
        <w:rPr>
          <w:rFonts w:ascii="Times New Roman" w:eastAsia="Calibri" w:hAnsi="Times New Roman" w:cs="Times New Roman"/>
          <w:sz w:val="24"/>
          <w:szCs w:val="40"/>
          <w:lang w:eastAsia="en-US"/>
        </w:rPr>
      </w:pPr>
    </w:p>
    <w:tbl>
      <w:tblPr>
        <w:tblW w:w="10837" w:type="dxa"/>
        <w:jc w:val="center"/>
        <w:tblLook w:val="01E0" w:firstRow="1" w:lastRow="1" w:firstColumn="1" w:lastColumn="1" w:noHBand="0" w:noVBand="0"/>
      </w:tblPr>
      <w:tblGrid>
        <w:gridCol w:w="1411"/>
        <w:gridCol w:w="989"/>
        <w:gridCol w:w="875"/>
        <w:gridCol w:w="1369"/>
        <w:gridCol w:w="1196"/>
        <w:gridCol w:w="1511"/>
        <w:gridCol w:w="1259"/>
        <w:gridCol w:w="1379"/>
        <w:gridCol w:w="848"/>
      </w:tblGrid>
      <w:tr w:rsidR="00B80139" w:rsidRPr="0030302A" w:rsidTr="00950ABD">
        <w:trPr>
          <w:jc w:val="center"/>
        </w:trPr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Направления</w:t>
            </w:r>
          </w:p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социальной активности</w:t>
            </w:r>
          </w:p>
        </w:tc>
        <w:tc>
          <w:tcPr>
            <w:tcW w:w="82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Уровень достижений</w:t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Итоговая сумма баллов</w:t>
            </w:r>
          </w:p>
        </w:tc>
      </w:tr>
      <w:tr w:rsidR="00B80139" w:rsidRPr="0030302A" w:rsidTr="00950ABD">
        <w:trPr>
          <w:jc w:val="center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Освоение школьной программы (средний бал)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Гимназия</w:t>
            </w:r>
          </w:p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(1 балл, участие 0,5 ба</w:t>
            </w: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л</w:t>
            </w: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ла)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 xml:space="preserve">Муниципальный </w:t>
            </w:r>
          </w:p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(2 балла, уч</w:t>
            </w: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а</w:t>
            </w: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стие – 1 балл)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 xml:space="preserve">Региональный </w:t>
            </w:r>
          </w:p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(3 балла, участие – 1.5 балла)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 xml:space="preserve">Межрегиональный </w:t>
            </w:r>
          </w:p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proofErr w:type="gramStart"/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(4 балла,</w:t>
            </w:r>
            <w:proofErr w:type="gramEnd"/>
          </w:p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участие – 2 балла)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 xml:space="preserve">Всероссийский </w:t>
            </w:r>
          </w:p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proofErr w:type="gramStart"/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(5 баллов,</w:t>
            </w:r>
            <w:proofErr w:type="gramEnd"/>
          </w:p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участие -2.5 балла)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Международный</w:t>
            </w:r>
          </w:p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(6 баллов, уч</w:t>
            </w: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а</w:t>
            </w:r>
            <w:r w:rsidRPr="0030302A"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  <w:t>стие -3 балла)</w:t>
            </w: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</w:tr>
      <w:tr w:rsidR="00B80139" w:rsidRPr="0030302A" w:rsidTr="00950AB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Социальное направление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</w:tr>
      <w:tr w:rsidR="00B80139" w:rsidRPr="0030302A" w:rsidTr="00950AB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Экологическое </w:t>
            </w:r>
            <w:r w:rsidRPr="0030302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>направление</w:t>
            </w: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</w:tr>
      <w:tr w:rsidR="00B80139" w:rsidRPr="0030302A" w:rsidTr="00950AB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lastRenderedPageBreak/>
              <w:t>Психологическое направление</w:t>
            </w: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</w:tr>
      <w:tr w:rsidR="00B80139" w:rsidRPr="0030302A" w:rsidTr="00950AB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30302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Патриотическое направление</w:t>
            </w: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139" w:rsidRPr="0030302A" w:rsidRDefault="00B80139" w:rsidP="00950ABD">
            <w:pPr>
              <w:rPr>
                <w:rFonts w:ascii="Times New Roman" w:eastAsia="Calibri" w:hAnsi="Times New Roman" w:cs="Times New Roman"/>
                <w:sz w:val="16"/>
                <w:szCs w:val="18"/>
                <w:lang w:eastAsia="en-US"/>
              </w:rPr>
            </w:pPr>
          </w:p>
        </w:tc>
      </w:tr>
    </w:tbl>
    <w:p w:rsidR="00B80139" w:rsidRDefault="00B80139" w:rsidP="00952B01">
      <w:pPr>
        <w:tabs>
          <w:tab w:val="left" w:pos="426"/>
        </w:tabs>
        <w:spacing w:before="0" w:beforeAutospacing="0"/>
        <w:rPr>
          <w:rFonts w:ascii="Times New Roman" w:eastAsia="Calibri" w:hAnsi="Times New Roman" w:cs="Times New Roman"/>
          <w:sz w:val="24"/>
          <w:szCs w:val="40"/>
          <w:lang w:eastAsia="en-US"/>
        </w:rPr>
      </w:pPr>
    </w:p>
    <w:p w:rsidR="00E13A31" w:rsidRDefault="00E13A31" w:rsidP="00952B01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lang w:eastAsia="en-US"/>
        </w:rPr>
      </w:pPr>
    </w:p>
    <w:p w:rsidR="00B80139" w:rsidRDefault="00B80139" w:rsidP="00B80139">
      <w:pPr>
        <w:spacing w:before="0" w:beforeAutospacing="0"/>
        <w:ind w:firstLine="709"/>
        <w:contextualSpacing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Видами морального поощрения </w:t>
      </w:r>
      <w:proofErr w:type="gramStart"/>
      <w:r>
        <w:rPr>
          <w:rFonts w:ascii="Times New Roman" w:eastAsia="Calibri" w:hAnsi="Times New Roman" w:cs="Times New Roman"/>
          <w:sz w:val="24"/>
          <w:lang w:eastAsia="en-US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4"/>
          <w:lang w:eastAsia="en-US"/>
        </w:rPr>
        <w:t xml:space="preserve"> гимназии являются: </w:t>
      </w:r>
    </w:p>
    <w:p w:rsidR="00B80139" w:rsidRDefault="00B80139" w:rsidP="00B80139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>- Награждение Дипломом 1, 2 или 3 степени в номинации «Социальная активность».</w:t>
      </w:r>
    </w:p>
    <w:p w:rsidR="00B80139" w:rsidRDefault="00B80139" w:rsidP="00B80139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- Вручение сертификата участника рейтинговой оценки достижений в номинации «Социальная активность».   </w:t>
      </w:r>
    </w:p>
    <w:p w:rsidR="00B80139" w:rsidRDefault="00B80139" w:rsidP="00B80139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- Благодарность за особые успехи в номинации «Социальная активность». </w:t>
      </w:r>
    </w:p>
    <w:p w:rsidR="00B80139" w:rsidRDefault="00B80139" w:rsidP="00B80139">
      <w:pPr>
        <w:spacing w:before="0" w:beforeAutospacing="0"/>
        <w:contextualSpacing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Видами материального поощрения </w:t>
      </w:r>
      <w:proofErr w:type="gramStart"/>
      <w:r>
        <w:rPr>
          <w:rFonts w:ascii="Times New Roman" w:eastAsia="Calibri" w:hAnsi="Times New Roman" w:cs="Times New Roman"/>
          <w:sz w:val="24"/>
          <w:lang w:eastAsia="en-US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4"/>
          <w:lang w:eastAsia="en-US"/>
        </w:rPr>
        <w:t xml:space="preserve"> являются: книги, электронные носители, </w:t>
      </w:r>
    </w:p>
    <w:p w:rsidR="00B80139" w:rsidRDefault="00B80139" w:rsidP="00B80139">
      <w:pPr>
        <w:spacing w:before="0" w:beforeAutospacing="0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Обучающийся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 занявший в рейтинге 1,2,3 позиции, награждаются дипломом 1, 2, 3 ст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пени и ценным подарком.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Обучающиеся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набравшие одинаковое количество баллов в одной из номинаций, занимают одинаковую позицию (место) в рейтинге. </w:t>
      </w:r>
    </w:p>
    <w:p w:rsidR="00B80139" w:rsidRDefault="00B80139" w:rsidP="00B80139">
      <w:pPr>
        <w:spacing w:before="0" w:beforeAutospacing="0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Определяются лауреаты конкурса, награжденные Почётной грамотой гимназии в соо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ветствии с выстроенным рейтингом по каждой номинации. Лауреатами становятся обучающ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еся, не занявшие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рейтинге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1,2,3 позиции, но имеющие в сумме не менее 26 баллов в конкре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ной номинации.</w:t>
      </w:r>
    </w:p>
    <w:p w:rsidR="00B80139" w:rsidRDefault="00B80139" w:rsidP="00B80139">
      <w:pPr>
        <w:spacing w:before="0" w:beforeAutospacing="0"/>
        <w:ind w:firstLine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Благодарственным письмом директора гимназии награждаются родители (законные пре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ставители) обучающегося, достигшего высоких показателей в номинации «Социальная акти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ность».</w:t>
      </w:r>
    </w:p>
    <w:p w:rsidR="00B80139" w:rsidRDefault="00B80139" w:rsidP="00B80139">
      <w:pPr>
        <w:spacing w:before="0" w:beforeAutospacing="0"/>
        <w:ind w:firstLine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Поощрения осуществляются по результатам рейтинговой оценки достижений, предста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ленных в  Портфолио обучающегося. Поощрения производятся в течение учебного года на торжественной церемонии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раза в год: в январе (за период с сентября по декабрь текущего учебного года) и мае (с января по май текущего года).</w:t>
      </w:r>
    </w:p>
    <w:p w:rsidR="00E13A31" w:rsidRDefault="009B7C68" w:rsidP="00952B01">
      <w:pPr>
        <w:spacing w:before="0" w:before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2B01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программы</w:t>
      </w:r>
    </w:p>
    <w:p w:rsidR="00E13A31" w:rsidRDefault="009B7C68" w:rsidP="00952B01">
      <w:pPr>
        <w:pStyle w:val="ad"/>
        <w:shd w:val="clear" w:color="auto" w:fill="FFFFFF"/>
        <w:spacing w:beforeAutospacing="0"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Подготовительный этап – 1 этап </w:t>
      </w:r>
    </w:p>
    <w:p w:rsidR="00E13A31" w:rsidRDefault="009B7C68" w:rsidP="00952B01">
      <w:pPr>
        <w:pStyle w:val="ad"/>
        <w:shd w:val="clear" w:color="auto" w:fill="FFFFFF"/>
        <w:spacing w:beforeAutospacing="0"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 в себя формирование добровольческого объединения, комплектование групп, 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гностику личности каждого участника, расстановку приоритетов деятельности каждого члена добровольческого объединения, распределение социальных ролей внутри объединения, 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вичное планирование деятельности во взаимодействии со структурой детского школьного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моуправления.</w:t>
      </w:r>
    </w:p>
    <w:p w:rsidR="00E13A31" w:rsidRDefault="009B7C68" w:rsidP="00952B01">
      <w:pPr>
        <w:shd w:val="clear" w:color="auto" w:fill="FFFFFF"/>
        <w:spacing w:before="0" w:beforeAutospacing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Основной этап – </w:t>
      </w:r>
      <w:r w:rsidRPr="009B7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этап – непосредственная реализация программы </w:t>
      </w:r>
    </w:p>
    <w:p w:rsidR="00E13A31" w:rsidRDefault="009B7C68" w:rsidP="00952B01">
      <w:pPr>
        <w:pStyle w:val="ad"/>
        <w:shd w:val="clear" w:color="auto" w:fill="FFFFFF"/>
        <w:spacing w:beforeAutospacing="0"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Погружение в разнообразную деятельность, направленную на достижение поставленной цели и решение педагогических задач с опосредованным использованием методов, форм, средств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лизации программы. Подготовка и проведение мероприятий различных форм организации. Осуществление взаимодействия с различными структурами, привлечение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гимн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зии в социально — значимую деятельность различной направленности. Анализ и самоанализ проделанной работы.</w:t>
      </w:r>
    </w:p>
    <w:p w:rsidR="00E13A31" w:rsidRPr="00811C7A" w:rsidRDefault="009B7C68" w:rsidP="00952B01">
      <w:pPr>
        <w:pStyle w:val="ad"/>
        <w:shd w:val="clear" w:color="auto" w:fill="FFFFFF"/>
        <w:spacing w:beforeAutospacing="0"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Заключительный этап – 3 этап </w:t>
      </w:r>
    </w:p>
    <w:p w:rsidR="00E13A31" w:rsidRDefault="009B7C68" w:rsidP="00952B01">
      <w:pPr>
        <w:pStyle w:val="ad"/>
        <w:shd w:val="clear" w:color="auto" w:fill="FFFFFF"/>
        <w:spacing w:beforeAutospacing="0"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проделанной работы за год. Выбор каждым членам добровольческого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единения приоритетного направления дальнейшей деятельности. Анализ и самоанализ 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ностного роста в ходе реализации данной программы. Планирование дальнейшей деятельности добровольческого объединения как структурной составляющей системы школьного 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управления школы.</w:t>
      </w:r>
    </w:p>
    <w:p w:rsidR="00E13A31" w:rsidRDefault="009B7C68" w:rsidP="00952B01">
      <w:pPr>
        <w:widowControl w:val="0"/>
        <w:shd w:val="clear" w:color="auto" w:fill="FFFFFF"/>
        <w:spacing w:before="0" w:beforeAutospacing="0"/>
        <w:ind w:firstLine="709"/>
        <w:contextualSpacing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u w:val="single"/>
          <w:lang w:bidi="ru-RU"/>
        </w:rPr>
        <w:t>Формы и режим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u w:val="single"/>
          <w:lang w:bidi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4"/>
          <w:u w:val="single"/>
          <w:lang w:bidi="ru-RU"/>
        </w:rPr>
        <w:t>занятий</w:t>
      </w:r>
      <w:r>
        <w:rPr>
          <w:rFonts w:ascii="Times New Roman" w:eastAsia="Times New Roman" w:hAnsi="Times New Roman" w:cs="Times New Roman"/>
          <w:iCs/>
          <w:sz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bidi="ru-RU"/>
        </w:rPr>
        <w:t xml:space="preserve">– </w:t>
      </w:r>
      <w:r>
        <w:rPr>
          <w:rFonts w:ascii="Times New Roman" w:eastAsia="Times New Roman" w:hAnsi="Times New Roman" w:cs="Times New Roman"/>
          <w:iCs/>
          <w:sz w:val="24"/>
          <w:lang w:bidi="ru-RU"/>
        </w:rPr>
        <w:t>теоретические и практические занятия</w:t>
      </w:r>
      <w:r>
        <w:rPr>
          <w:rFonts w:ascii="Times New Roman" w:eastAsia="Times New Roman" w:hAnsi="Times New Roman" w:cs="Times New Roman"/>
          <w:sz w:val="24"/>
          <w:lang w:bidi="ru-RU"/>
        </w:rPr>
        <w:t>. Приоритетная орг</w:t>
      </w:r>
      <w:r>
        <w:rPr>
          <w:rFonts w:ascii="Times New Roman" w:eastAsia="Times New Roman" w:hAnsi="Times New Roman" w:cs="Times New Roman"/>
          <w:sz w:val="24"/>
          <w:lang w:bidi="ru-RU"/>
        </w:rPr>
        <w:t>а</w:t>
      </w:r>
      <w:r>
        <w:rPr>
          <w:rFonts w:ascii="Times New Roman" w:eastAsia="Times New Roman" w:hAnsi="Times New Roman" w:cs="Times New Roman"/>
          <w:sz w:val="24"/>
          <w:lang w:bidi="ru-RU"/>
        </w:rPr>
        <w:t>низационная форма – волонтёрский отряд.</w:t>
      </w:r>
    </w:p>
    <w:p w:rsidR="00E13A31" w:rsidRDefault="009B7C68" w:rsidP="00952B01">
      <w:pPr>
        <w:widowControl w:val="0"/>
        <w:tabs>
          <w:tab w:val="left" w:pos="0"/>
        </w:tabs>
        <w:spacing w:before="0" w:beforeAutospacing="0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ar-SA" w:bidi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 w:bidi="ru-RU"/>
        </w:rPr>
        <w:t>В плане гимназии по внеурочной деятельности данный курс соответствует соц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 w:bidi="ru-RU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 w:bidi="ru-RU"/>
        </w:rPr>
        <w:t>альному направлению.</w:t>
      </w: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</w:t>
      </w:r>
    </w:p>
    <w:p w:rsidR="00E13A31" w:rsidRDefault="009B7C68" w:rsidP="00952B01">
      <w:pPr>
        <w:widowControl w:val="0"/>
        <w:tabs>
          <w:tab w:val="left" w:pos="0"/>
        </w:tabs>
        <w:spacing w:before="0" w:beforeAutospacing="0"/>
        <w:contextualSpacing/>
        <w:rPr>
          <w:rFonts w:ascii="Times New Roman" w:eastAsia="Times New Roman" w:hAnsi="Times New Roman" w:cs="Times New Roman"/>
          <w:b/>
          <w:sz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ab/>
        <w:t xml:space="preserve">Курс рассчитан на 50 часов, по 25 часов в год (0,7 ч в неделю) и состоит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из 4 осно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ных мероприятий за весь курс обучения. Возраст обучающихся  16-18 лет.</w:t>
      </w:r>
    </w:p>
    <w:p w:rsidR="00363949" w:rsidRDefault="00363949" w:rsidP="00363949">
      <w:pPr>
        <w:widowControl w:val="0"/>
        <w:spacing w:before="0" w:beforeAutospacing="0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Данный курс будет реализовываться в очной и дистанционной форме. Поэтому всего теоретическая часть – 18 часов, практическая – 32 часа.</w:t>
      </w:r>
    </w:p>
    <w:p w:rsidR="00E13A31" w:rsidRDefault="009B7C68" w:rsidP="00952B01">
      <w:pPr>
        <w:shd w:val="clear" w:color="auto" w:fill="FFFFFF"/>
        <w:spacing w:before="0" w:beforeAutospacing="0"/>
        <w:ind w:firstLine="709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 xml:space="preserve">Формы подведения итогов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реализации программы  - участие в городской пр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грамме воспитания и дополнительного образования «Фабрика добра» (ДДЮ «Факел»)</w:t>
      </w:r>
    </w:p>
    <w:p w:rsidR="00E13A31" w:rsidRDefault="009B7C68" w:rsidP="00952B01">
      <w:pPr>
        <w:widowControl w:val="0"/>
        <w:numPr>
          <w:ilvl w:val="0"/>
          <w:numId w:val="4"/>
        </w:numPr>
        <w:spacing w:before="0" w:beforeAutospacing="0"/>
        <w:contextualSpacing/>
        <w:jc w:val="center"/>
        <w:rPr>
          <w:rFonts w:ascii="Times New Roman" w:eastAsia="Times New Roman" w:hAnsi="Times New Roman" w:cs="Times New Roman"/>
          <w:b/>
          <w:sz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lang w:bidi="ru-RU"/>
        </w:rPr>
        <w:t xml:space="preserve">Результаты освоения курса внеурочной деятельности </w:t>
      </w:r>
    </w:p>
    <w:p w:rsidR="00E13A31" w:rsidRDefault="00E13A31" w:rsidP="00952B01">
      <w:pPr>
        <w:widowControl w:val="0"/>
        <w:spacing w:before="0" w:beforeAutospacing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en-US" w:bidi="ru-RU"/>
        </w:rPr>
      </w:pPr>
    </w:p>
    <w:p w:rsidR="00E13A31" w:rsidRDefault="009B7C68" w:rsidP="00952B01">
      <w:pPr>
        <w:widowControl w:val="0"/>
        <w:spacing w:before="0" w:beforeAutospacing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en-US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 w:bidi="ru-RU"/>
        </w:rPr>
        <w:t>Уровни воспитательных результатов</w:t>
      </w:r>
      <w:r>
        <w:rPr>
          <w:rFonts w:ascii="Times New Roman" w:eastAsia="Times New Roman" w:hAnsi="Times New Roman" w:cs="Times New Roman"/>
          <w:lang w:bidi="ru-RU"/>
        </w:rPr>
        <w:t xml:space="preserve"> </w:t>
      </w:r>
    </w:p>
    <w:p w:rsidR="00E13A31" w:rsidRDefault="00E13A31" w:rsidP="00952B01">
      <w:pPr>
        <w:widowControl w:val="0"/>
        <w:spacing w:before="0" w:beforeAutospacing="0"/>
        <w:ind w:firstLine="708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225"/>
        <w:gridCol w:w="3178"/>
        <w:gridCol w:w="3666"/>
      </w:tblGrid>
      <w:tr w:rsidR="00E13A31">
        <w:trPr>
          <w:jc w:val="center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13A31" w:rsidRDefault="009B7C68">
            <w:pPr>
              <w:widowControl w:val="0"/>
              <w:ind w:firstLine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 w:bidi="ru-RU"/>
              </w:rPr>
              <w:t>Первый уровень результатов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13A31" w:rsidRDefault="009B7C68">
            <w:pPr>
              <w:widowControl w:val="0"/>
              <w:ind w:firstLine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 w:bidi="ru-RU"/>
              </w:rPr>
              <w:t>Второй уровень результатов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3A31" w:rsidRDefault="009B7C68">
            <w:pPr>
              <w:widowControl w:val="0"/>
              <w:ind w:firstLine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 w:bidi="ru-RU"/>
              </w:rPr>
              <w:t>Третий уровень результатов</w:t>
            </w:r>
          </w:p>
        </w:tc>
      </w:tr>
      <w:tr w:rsidR="00E13A31">
        <w:trPr>
          <w:jc w:val="center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Предполагает приобретение социальных знаний (об общ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ственных нормах, устройстве 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щества и т.п.), первичного пон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мания социальной реальности и повседневной жизни. Объектом познавательной деятельности школьников станет собственно социальный мир, т.е. познание жизни людей и общества; его структуры и принципов существ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вания, норм этики и морали, баз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вых общественных ценностей, особенностей межнациональных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межконфесссиональных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 отнош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ний.</w:t>
            </w:r>
          </w:p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Для достижения данного уро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ня результатов особое значение имеет взаимодействие обучающ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гося со своим учителем как зн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чимым для него носителями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ложительного социального знания и повседневного опыта.</w:t>
            </w:r>
          </w:p>
          <w:p w:rsidR="00E13A31" w:rsidRDefault="009B7C68">
            <w:pPr>
              <w:ind w:firstLine="293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 xml:space="preserve">Результат выражается 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>стии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 xml:space="preserve"> обучающихся в социал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>ных пробах, при которых наблюдается их инициативное участие в социальном деле, 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>ции, организованной взрослым.</w:t>
            </w:r>
          </w:p>
          <w:p w:rsidR="00E13A31" w:rsidRDefault="009B7C68">
            <w:pPr>
              <w:ind w:firstLine="293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  <w:lang w:eastAsia="ar-SA" w:bidi="ru-RU"/>
              </w:rPr>
              <w:t>Проведение информационной акции «Мусорный БУМ»</w:t>
            </w:r>
          </w:p>
          <w:p w:rsidR="00E13A31" w:rsidRDefault="00E13A31">
            <w:pPr>
              <w:widowControl w:val="0"/>
              <w:ind w:firstLine="293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  <w:lang w:eastAsia="ar-SA" w:bidi="ru-RU"/>
              </w:rPr>
            </w:pPr>
          </w:p>
          <w:p w:rsidR="00E13A31" w:rsidRDefault="00E13A31">
            <w:pPr>
              <w:widowControl w:val="0"/>
              <w:ind w:firstLine="293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  <w:lang w:eastAsia="ar-SA" w:bidi="ru-RU"/>
              </w:rPr>
            </w:pPr>
          </w:p>
          <w:p w:rsidR="00E13A31" w:rsidRDefault="00E13A31">
            <w:pPr>
              <w:widowControl w:val="0"/>
              <w:ind w:firstLine="293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  <w:lang w:eastAsia="ar-SA" w:bidi="ru-RU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Предполагает получение об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чающимся опыта самостоятельн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го сбора и обработки информ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ции, переживания и позитивного отношения к базовым ценностям общества (человек, семья, Отеч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ство, природа, мир, знания, труд, культура), ценностного отнош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ния к социальной реальности в целом.</w:t>
            </w:r>
          </w:p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Для достижения данного уровня результатов особое знач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ние имеет взаимодействие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зистов между собой на уровне класса, гимназии, то есть в защ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щенной, дружеской среде. Име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но в такой близкой социальной среде ребёнок получает (или не получает) первое практическое подтверждение приобретённых социальных знаний, начинает их ценить (или отвергает).</w:t>
            </w:r>
          </w:p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Организация работы со школьниками с воспитывающей информацией, обсуждение её, высказывание собственного 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ния, формирование умения выр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батывать по отношению к ней своей позиции.</w:t>
            </w:r>
          </w:p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При обсуждении такой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формации эффективны внутри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рупповые дискуссии, что позв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лить школьникам соотнести со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ственное отношение к дискутир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емому вопросу с мнениями др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гих детей и способствует корре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ции этого отношения. Как сле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ствие – появление у школьника собственного взгляда на мир., приобретение опыта поведения в ситуации разнообразия взглядов, умение уважать иные точки зр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 xml:space="preserve">ния, соотносить их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 xml:space="preserve"> своей со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ar-SA" w:bidi="ru-RU"/>
              </w:rPr>
              <w:t>ственной.</w:t>
            </w:r>
          </w:p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ar-SA" w:bidi="ru-RU"/>
              </w:rPr>
              <w:t xml:space="preserve">Результат проявляется 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>лучении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 xml:space="preserve"> опыта работы индив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>дуально и в команде, определ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>ние цели и способов достижения желаемых результатов; получ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 w:bidi="ru-RU"/>
              </w:rPr>
              <w:t>ние навыков сотрудничества; представление собственных творческих заданий  перед группой.</w:t>
            </w:r>
          </w:p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 xml:space="preserve">Проведение интерактивной игровой программы для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>обуча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>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 xml:space="preserve"> начальной школы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>Фе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>ромарт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 xml:space="preserve"> или А ну-ка, мальчики 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lastRenderedPageBreak/>
              <w:t>девочки!»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lastRenderedPageBreak/>
              <w:t xml:space="preserve">Предполагает получение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обуча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 опыта самостоятельного общ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ственного действия, опыта. </w:t>
            </w:r>
          </w:p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Только в самостоятельном общ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ственном действии, действии в откр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том социуме, за пределами друж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ственной среды гимназии, для других, зачастую незнакомых людей, которые вовсе не обязательно положительно к нему настроены, юный человек 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ствительно становится (а не просто узнаёт о том, как стать) социальным деятелем, гражданином, свободным человеком.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 Именно в опыте самосто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тельного общественного действия пр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обретается то мужество, та готовность к поступку, без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которых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 xml:space="preserve"> немыслимо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ществование гражданина и гражданск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 w:bidi="ru-RU"/>
              </w:rPr>
              <w:t>го общества.</w:t>
            </w:r>
          </w:p>
          <w:p w:rsidR="00E13A31" w:rsidRDefault="009B7C68">
            <w:pPr>
              <w:widowControl w:val="0"/>
              <w:tabs>
                <w:tab w:val="left" w:pos="252"/>
              </w:tabs>
              <w:ind w:firstLine="293"/>
              <w:rPr>
                <w:rFonts w:ascii="Times New Roman" w:eastAsia="Times New Roman" w:hAnsi="Times New Roman" w:cs="Calibri"/>
                <w:color w:val="FF0000"/>
                <w:sz w:val="20"/>
                <w:szCs w:val="20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 w:bidi="ru-RU"/>
              </w:rPr>
              <w:t>Для достижения данного уровня 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 w:bidi="ru-RU"/>
              </w:rPr>
              <w:t>зультатов  особое значение имеет    вз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 w:bidi="ru-RU"/>
              </w:rPr>
              <w:t>имодействие школьника с социальными субъектами в открытой общественной среде.</w:t>
            </w:r>
          </w:p>
          <w:p w:rsidR="00E13A31" w:rsidRDefault="009B7C68">
            <w:pPr>
              <w:widowControl w:val="0"/>
              <w:ind w:firstLine="293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ar-SA" w:bidi="ru-RU"/>
              </w:rPr>
              <w:t>Результатом работы является р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ar-SA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ar-SA" w:bidi="ru-RU"/>
              </w:rPr>
              <w:t>ализация социально-образовательного проекта «Готов к Добру»,  который направлен на по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ar-SA" w:bidi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ar-SA" w:bidi="ru-RU"/>
              </w:rPr>
              <w:t>держку одиноких людей, живущих в Доме ветеранов г. Томска.</w:t>
            </w:r>
          </w:p>
          <w:p w:rsidR="00E13A31" w:rsidRDefault="009B7C68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 w:bidi="ru-RU"/>
              </w:rPr>
              <w:t>Социально-образовательный проект «Готов к Добру»</w:t>
            </w:r>
          </w:p>
        </w:tc>
      </w:tr>
      <w:tr w:rsidR="00E13A31">
        <w:trPr>
          <w:jc w:val="center"/>
        </w:trPr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3A31" w:rsidRDefault="009B7C68">
            <w:pPr>
              <w:widowControl w:val="0"/>
              <w:ind w:firstLine="435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highlight w:val="yellow"/>
                <w:lang w:eastAsia="ar-SA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 w:bidi="ru-RU"/>
              </w:rPr>
              <w:lastRenderedPageBreak/>
              <w:t xml:space="preserve">Итоги реализации программы представлены мероприятиями (акции, КТД, социально-образовательные и социально-ориентированные проекты), направленными на развитие классного или ученического коллектива, формирование у обучающихся ответственности, толерантности, нравственно-этических норм, активности и желания участвовать в различных мероприятиях. </w:t>
            </w:r>
            <w:proofErr w:type="gramEnd"/>
          </w:p>
          <w:p w:rsidR="00E13A31" w:rsidRDefault="009B7C68">
            <w:pPr>
              <w:widowControl w:val="0"/>
              <w:ind w:firstLine="567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  <w:lang w:eastAsia="ar-SA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 w:bidi="ru-RU"/>
              </w:rPr>
              <w:t>Все результаты достижений обучающихся отражаются в портфолио гимназиста.</w:t>
            </w:r>
          </w:p>
        </w:tc>
      </w:tr>
    </w:tbl>
    <w:p w:rsidR="00E13A31" w:rsidRDefault="009B7C6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Ожидаемые результаты: </w:t>
      </w:r>
    </w:p>
    <w:p w:rsidR="00E13A31" w:rsidRDefault="009B7C68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наличие волонтерской организации и деятельности в гимназии; </w:t>
      </w:r>
    </w:p>
    <w:p w:rsidR="00E13A31" w:rsidRDefault="009B7C68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системы жизненно важных ценностей, способствующей фо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мированию активной социальной позиции, в том числе ценности здорового образа жизни; </w:t>
      </w:r>
    </w:p>
    <w:p w:rsidR="00E13A31" w:rsidRDefault="009B7C68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рост социальной активности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13A31" w:rsidRDefault="009B7C68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социальная устойчивость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 негативным факторам;</w:t>
      </w:r>
    </w:p>
    <w:p w:rsidR="00E13A31" w:rsidRDefault="009B7C68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наличие у обучающихся приобретенных навыков профилактической работы; </w:t>
      </w:r>
    </w:p>
    <w:p w:rsidR="00E13A31" w:rsidRDefault="009B7C68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коллектива единомышленников;</w:t>
      </w:r>
    </w:p>
    <w:p w:rsidR="00E13A31" w:rsidRDefault="009B7C68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удовлетворение потребности обучающихся в самореализации через просветительскую раб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ту среди ровесников. </w:t>
      </w:r>
      <w:proofErr w:type="gramEnd"/>
    </w:p>
    <w:p w:rsidR="00E13A31" w:rsidRDefault="009B7C68">
      <w:pPr>
        <w:widowControl w:val="0"/>
        <w:spacing w:before="2"/>
        <w:ind w:left="402"/>
        <w:rPr>
          <w:rFonts w:ascii="Times New Roman" w:eastAsia="Times New Roman" w:hAnsi="Times New Roman" w:cs="Times New Roman"/>
          <w:b/>
          <w:sz w:val="24"/>
          <w:lang w:bidi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lang w:bidi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lang w:bidi="ru-RU"/>
        </w:rPr>
        <w:t xml:space="preserve"> результаты: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умение самостоятельно определять цели деятельности и составлять планы деятельн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сти;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самостоятельно осуществлять, контролировать и корректировать деятельность;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 xml:space="preserve">использовать все возможные ресурсы для достижения поставленных целей и реализации планов деятельности; 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 xml:space="preserve">выбирать успешные стратегии в различных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ситуациях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;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 xml:space="preserve">умение продуктивно общаться и взаимодействовать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процессе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 xml:space="preserve"> совместной деятельн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сти, учитывать позиции других участников деятельности, эффективно разрешать конфликты;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владение навыками познавательной и проектной деятельности, навыками разрешения проблем; способность и готовность к самостоятельному поиску методов решения практич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ских задач, применению различных методов познания;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готовность и способность к самостоятельной информационно-познавательной деятел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 xml:space="preserve">ности, 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 xml:space="preserve">умение ориентироваться в различных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источниках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 xml:space="preserve"> информации, критически оценивать и интерпретировать информацию, получаемую из различных источников;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умение использовать средства информационных и коммуникационных технологий (д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лее – ИКТ) в решении когнитивных, коммуникативных и организационных задач с соблюден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ем требований эргономики, техники безопасности, гигиены, ресурсосбережения, правовых и этических норм, норм информационной безопасности;</w:t>
      </w:r>
      <w:proofErr w:type="gramEnd"/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умение самостоятельно оценивать и принимать решения, определяющие стратегию п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ведения, с учетом гражданских и нравственных ценностей;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E13A31" w:rsidRDefault="009B7C68">
      <w:pPr>
        <w:widowControl w:val="0"/>
        <w:numPr>
          <w:ilvl w:val="0"/>
          <w:numId w:val="7"/>
        </w:numPr>
        <w:ind w:left="0" w:firstLine="0"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lang w:bidi="ru-RU"/>
        </w:rPr>
        <w:t>вых познавательных задач и средств их достижения.</w:t>
      </w:r>
    </w:p>
    <w:p w:rsidR="00E13A31" w:rsidRDefault="009B7C68">
      <w:pPr>
        <w:widowControl w:val="0"/>
        <w:spacing w:before="2"/>
        <w:ind w:left="402"/>
        <w:rPr>
          <w:rFonts w:ascii="Times New Roman" w:eastAsia="Times New Roman" w:hAnsi="Times New Roman" w:cs="Times New Roman"/>
          <w:b/>
          <w:sz w:val="24"/>
          <w:lang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bidi="ru-RU"/>
        </w:rPr>
        <w:t>Личностные результаты должны отражать:</w:t>
      </w:r>
    </w:p>
    <w:p w:rsidR="00E13A31" w:rsidRDefault="009B7C68">
      <w:pPr>
        <w:widowControl w:val="0"/>
        <w:numPr>
          <w:ilvl w:val="0"/>
          <w:numId w:val="10"/>
        </w:numP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российскую гражданскую идентичность, патриотизм, уважение к своему народу, чувства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ветственности перед Родиной, гордости за свой край;</w:t>
      </w:r>
    </w:p>
    <w:p w:rsidR="00E13A31" w:rsidRDefault="009B7C68">
      <w:pPr>
        <w:widowControl w:val="0"/>
        <w:numPr>
          <w:ilvl w:val="0"/>
          <w:numId w:val="10"/>
        </w:numP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ственного сознания, осознание своего места в поликультурном мире;</w:t>
      </w:r>
    </w:p>
    <w:p w:rsidR="00E13A31" w:rsidRDefault="009B7C68" w:rsidP="00952B01">
      <w:pPr>
        <w:widowControl w:val="0"/>
        <w:numPr>
          <w:ilvl w:val="0"/>
          <w:numId w:val="10"/>
        </w:numPr>
        <w:spacing w:before="0" w:beforeAutospacing="0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основ саморазвития и самовоспитания в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соответствии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 общечеловеч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скими ценностями и идеалами гражданского общества; готовность и способность к самост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ятельной, творческой и ответственной деятельности;</w:t>
      </w:r>
    </w:p>
    <w:p w:rsidR="00E13A31" w:rsidRDefault="009B7C68" w:rsidP="00952B01">
      <w:pPr>
        <w:widowControl w:val="0"/>
        <w:numPr>
          <w:ilvl w:val="0"/>
          <w:numId w:val="10"/>
        </w:numPr>
        <w:spacing w:before="0" w:beforeAutospacing="0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толерантное сознание и поведение в поликультурном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мире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, готовность и способность вести диалог с другими людьми, достигать в нем взаимопонимания, находить общие цели и с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трудничать для их достижения;</w:t>
      </w:r>
    </w:p>
    <w:p w:rsidR="00E13A31" w:rsidRDefault="009B7C68" w:rsidP="00952B01">
      <w:pPr>
        <w:widowControl w:val="0"/>
        <w:numPr>
          <w:ilvl w:val="0"/>
          <w:numId w:val="10"/>
        </w:numPr>
        <w:spacing w:before="0" w:beforeAutospacing="0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навыки сотрудничества со сверстниками, взрослыми в образовательной, общественно поле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ной, учебно-исследовательской, проектной и других видах деятельности;</w:t>
      </w:r>
    </w:p>
    <w:p w:rsidR="00E13A31" w:rsidRDefault="009B7C68" w:rsidP="00952B01">
      <w:pPr>
        <w:widowControl w:val="0"/>
        <w:numPr>
          <w:ilvl w:val="0"/>
          <w:numId w:val="10"/>
        </w:numPr>
        <w:spacing w:before="0" w:beforeAutospacing="0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нравственное сознание и поведение на основе усвоения общечеловеческих ценностей;</w:t>
      </w:r>
    </w:p>
    <w:p w:rsidR="00E13A31" w:rsidRDefault="009B7C68" w:rsidP="00952B01">
      <w:pPr>
        <w:widowControl w:val="0"/>
        <w:numPr>
          <w:ilvl w:val="0"/>
          <w:numId w:val="10"/>
        </w:numPr>
        <w:spacing w:before="0" w:beforeAutospacing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готовность и способность к образованию, в том числе самообразованию, на протяжении всей жизни;</w:t>
      </w:r>
    </w:p>
    <w:p w:rsidR="00E13A31" w:rsidRDefault="009B7C68" w:rsidP="00952B01">
      <w:pPr>
        <w:widowControl w:val="0"/>
        <w:numPr>
          <w:ilvl w:val="0"/>
          <w:numId w:val="6"/>
        </w:numPr>
        <w:spacing w:before="0" w:beforeAutospacing="0"/>
        <w:ind w:left="0" w:firstLine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сознательное отношение к непрерывному образованию как условию успешной профе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сиональной и общественной деятельности;</w:t>
      </w:r>
    </w:p>
    <w:p w:rsidR="00E13A31" w:rsidRDefault="009B7C68" w:rsidP="00952B01">
      <w:pPr>
        <w:widowControl w:val="0"/>
        <w:numPr>
          <w:ilvl w:val="0"/>
          <w:numId w:val="6"/>
        </w:numPr>
        <w:spacing w:before="0" w:beforeAutospacing="0"/>
        <w:ind w:left="0" w:firstLine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эстетическое отношение к миру;</w:t>
      </w:r>
    </w:p>
    <w:p w:rsidR="00E13A31" w:rsidRDefault="009B7C68" w:rsidP="00952B01">
      <w:pPr>
        <w:widowControl w:val="0"/>
        <w:numPr>
          <w:ilvl w:val="0"/>
          <w:numId w:val="6"/>
        </w:numPr>
        <w:spacing w:before="0" w:beforeAutospacing="0"/>
        <w:ind w:left="0" w:firstLine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осознанный выбор будущей профессии и возможностей реализации собственных жи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ненных планов.</w:t>
      </w:r>
    </w:p>
    <w:p w:rsidR="00E13A31" w:rsidRDefault="009B7C68" w:rsidP="00952B01">
      <w:pPr>
        <w:spacing w:before="0" w:beforeAutospacing="0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Регулятивные универсальные учебные действия</w:t>
      </w:r>
    </w:p>
    <w:p w:rsidR="00E13A31" w:rsidRDefault="009B7C68" w:rsidP="00952B01">
      <w:pPr>
        <w:spacing w:before="0" w:beforeAutospacing="0"/>
        <w:ind w:firstLine="720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Выпускник научится: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оценивать возможные последствия достижения поставленной цели в деятельности, со</w:t>
      </w:r>
      <w:r>
        <w:rPr>
          <w:rFonts w:ascii="Times New Roman" w:eastAsia="Calibri" w:hAnsi="Times New Roman" w:cs="Times New Roman"/>
          <w:sz w:val="24"/>
          <w:u w:color="000000"/>
        </w:rPr>
        <w:t>б</w:t>
      </w:r>
      <w:r>
        <w:rPr>
          <w:rFonts w:ascii="Times New Roman" w:eastAsia="Calibri" w:hAnsi="Times New Roman" w:cs="Times New Roman"/>
          <w:sz w:val="24"/>
          <w:u w:color="000000"/>
        </w:rPr>
        <w:t>ственной жизни и жизни окружающих людей, основываясь на соображениях этики и морали;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ставить и формулировать собственные задачи в образовательной деятельности и жи</w:t>
      </w:r>
      <w:r>
        <w:rPr>
          <w:rFonts w:ascii="Times New Roman" w:eastAsia="Calibri" w:hAnsi="Times New Roman" w:cs="Times New Roman"/>
          <w:sz w:val="24"/>
          <w:u w:color="000000"/>
        </w:rPr>
        <w:t>з</w:t>
      </w:r>
      <w:r>
        <w:rPr>
          <w:rFonts w:ascii="Times New Roman" w:eastAsia="Calibri" w:hAnsi="Times New Roman" w:cs="Times New Roman"/>
          <w:sz w:val="24"/>
          <w:u w:color="000000"/>
        </w:rPr>
        <w:t>ненных ситуациях;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выбирать путь достижения цели, планировать решение поставленных задач, оптимиз</w:t>
      </w:r>
      <w:r>
        <w:rPr>
          <w:rFonts w:ascii="Times New Roman" w:eastAsia="Calibri" w:hAnsi="Times New Roman" w:cs="Times New Roman"/>
          <w:sz w:val="24"/>
          <w:u w:color="000000"/>
        </w:rPr>
        <w:t>и</w:t>
      </w:r>
      <w:r>
        <w:rPr>
          <w:rFonts w:ascii="Times New Roman" w:eastAsia="Calibri" w:hAnsi="Times New Roman" w:cs="Times New Roman"/>
          <w:sz w:val="24"/>
          <w:u w:color="000000"/>
        </w:rPr>
        <w:t xml:space="preserve">руя материальные и нематериальные затраты; 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организовывать эффективный поиск ресурсов, необходимых для достижения поста</w:t>
      </w:r>
      <w:r>
        <w:rPr>
          <w:rFonts w:ascii="Times New Roman" w:eastAsia="Calibri" w:hAnsi="Times New Roman" w:cs="Times New Roman"/>
          <w:sz w:val="24"/>
          <w:u w:color="000000"/>
        </w:rPr>
        <w:t>в</w:t>
      </w:r>
      <w:r>
        <w:rPr>
          <w:rFonts w:ascii="Times New Roman" w:eastAsia="Calibri" w:hAnsi="Times New Roman" w:cs="Times New Roman"/>
          <w:sz w:val="24"/>
          <w:u w:color="000000"/>
        </w:rPr>
        <w:t>ленной цели;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сопоставлять полученный результат деятельности с поставленной заранее целью.</w:t>
      </w:r>
    </w:p>
    <w:p w:rsidR="00E13A31" w:rsidRDefault="009B7C68" w:rsidP="00952B01">
      <w:pPr>
        <w:spacing w:before="0" w:beforeAutospacing="0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Познавательные универсальные учебные действия</w:t>
      </w:r>
    </w:p>
    <w:p w:rsidR="00E13A31" w:rsidRDefault="009B7C68" w:rsidP="00952B01">
      <w:pPr>
        <w:spacing w:before="0" w:beforeAutospacing="0"/>
        <w:ind w:firstLine="720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Выпускник научится: 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36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искать и находить обобщенные способы решения задач, в том числе, осуществлять ра</w:t>
      </w:r>
      <w:r>
        <w:rPr>
          <w:rFonts w:ascii="Times New Roman" w:eastAsia="Calibri" w:hAnsi="Times New Roman" w:cs="Times New Roman"/>
          <w:sz w:val="24"/>
          <w:u w:color="000000"/>
        </w:rPr>
        <w:t>з</w:t>
      </w:r>
      <w:r>
        <w:rPr>
          <w:rFonts w:ascii="Times New Roman" w:eastAsia="Calibri" w:hAnsi="Times New Roman" w:cs="Times New Roman"/>
          <w:sz w:val="24"/>
          <w:u w:color="000000"/>
        </w:rPr>
        <w:t>вернутый информационный поиск и ставить на его основе новые (учебные и познавательные) задачи;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36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критически оценивать и интерпретировать информацию с разных позиций,  распозн</w:t>
      </w:r>
      <w:r>
        <w:rPr>
          <w:rFonts w:ascii="Times New Roman" w:eastAsia="Calibri" w:hAnsi="Times New Roman" w:cs="Times New Roman"/>
          <w:sz w:val="24"/>
          <w:u w:color="000000"/>
        </w:rPr>
        <w:t>а</w:t>
      </w:r>
      <w:r>
        <w:rPr>
          <w:rFonts w:ascii="Times New Roman" w:eastAsia="Calibri" w:hAnsi="Times New Roman" w:cs="Times New Roman"/>
          <w:sz w:val="24"/>
          <w:u w:color="000000"/>
        </w:rPr>
        <w:t xml:space="preserve">вать и фиксировать противоречия в информационных </w:t>
      </w:r>
      <w:proofErr w:type="gramStart"/>
      <w:r>
        <w:rPr>
          <w:rFonts w:ascii="Times New Roman" w:eastAsia="Calibri" w:hAnsi="Times New Roman" w:cs="Times New Roman"/>
          <w:sz w:val="24"/>
          <w:u w:color="000000"/>
        </w:rPr>
        <w:t>источниках</w:t>
      </w:r>
      <w:proofErr w:type="gramEnd"/>
      <w:r>
        <w:rPr>
          <w:rFonts w:ascii="Times New Roman" w:eastAsia="Calibri" w:hAnsi="Times New Roman" w:cs="Times New Roman"/>
          <w:sz w:val="24"/>
          <w:u w:color="000000"/>
        </w:rPr>
        <w:t>;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36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использовать различные модельно-схематические средства для представления сущ</w:t>
      </w:r>
      <w:r>
        <w:rPr>
          <w:rFonts w:ascii="Times New Roman" w:eastAsia="Calibri" w:hAnsi="Times New Roman" w:cs="Times New Roman"/>
          <w:sz w:val="24"/>
          <w:u w:color="000000"/>
        </w:rPr>
        <w:t>е</w:t>
      </w:r>
      <w:r>
        <w:rPr>
          <w:rFonts w:ascii="Times New Roman" w:eastAsia="Calibri" w:hAnsi="Times New Roman" w:cs="Times New Roman"/>
          <w:sz w:val="24"/>
          <w:u w:color="000000"/>
        </w:rPr>
        <w:t xml:space="preserve">ственных связей и отношений, а также противоречий, выявленных в информационных </w:t>
      </w:r>
      <w:proofErr w:type="gramStart"/>
      <w:r>
        <w:rPr>
          <w:rFonts w:ascii="Times New Roman" w:eastAsia="Calibri" w:hAnsi="Times New Roman" w:cs="Times New Roman"/>
          <w:sz w:val="24"/>
          <w:u w:color="000000"/>
        </w:rPr>
        <w:t>исто</w:t>
      </w:r>
      <w:r>
        <w:rPr>
          <w:rFonts w:ascii="Times New Roman" w:eastAsia="Calibri" w:hAnsi="Times New Roman" w:cs="Times New Roman"/>
          <w:sz w:val="24"/>
          <w:u w:color="000000"/>
        </w:rPr>
        <w:t>ч</w:t>
      </w:r>
      <w:r>
        <w:rPr>
          <w:rFonts w:ascii="Times New Roman" w:eastAsia="Calibri" w:hAnsi="Times New Roman" w:cs="Times New Roman"/>
          <w:sz w:val="24"/>
          <w:u w:color="000000"/>
        </w:rPr>
        <w:t>никах</w:t>
      </w:r>
      <w:proofErr w:type="gramEnd"/>
      <w:r>
        <w:rPr>
          <w:rFonts w:ascii="Times New Roman" w:eastAsia="Calibri" w:hAnsi="Times New Roman" w:cs="Times New Roman"/>
          <w:sz w:val="24"/>
          <w:u w:color="000000"/>
        </w:rPr>
        <w:t>;</w:t>
      </w:r>
    </w:p>
    <w:p w:rsidR="00E13A31" w:rsidRDefault="009B7C68" w:rsidP="00952B01">
      <w:pPr>
        <w:widowControl w:val="0"/>
        <w:numPr>
          <w:ilvl w:val="0"/>
          <w:numId w:val="5"/>
        </w:numPr>
        <w:spacing w:before="0" w:beforeAutospacing="0"/>
        <w:ind w:left="0" w:firstLine="36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 xml:space="preserve">находить и приводить критические аргументы в </w:t>
      </w:r>
      <w:proofErr w:type="gramStart"/>
      <w:r>
        <w:rPr>
          <w:rFonts w:ascii="Times New Roman" w:eastAsia="Calibri" w:hAnsi="Times New Roman" w:cs="Times New Roman"/>
          <w:sz w:val="24"/>
          <w:u w:color="000000"/>
        </w:rPr>
        <w:t>отношении</w:t>
      </w:r>
      <w:proofErr w:type="gramEnd"/>
      <w:r>
        <w:rPr>
          <w:rFonts w:ascii="Times New Roman" w:eastAsia="Calibri" w:hAnsi="Times New Roman" w:cs="Times New Roman"/>
          <w:sz w:val="24"/>
          <w:u w:color="000000"/>
        </w:rPr>
        <w:t xml:space="preserve"> действий и суждений друг</w:t>
      </w:r>
      <w:r>
        <w:rPr>
          <w:rFonts w:ascii="Times New Roman" w:eastAsia="Calibri" w:hAnsi="Times New Roman" w:cs="Times New Roman"/>
          <w:sz w:val="24"/>
          <w:u w:color="000000"/>
        </w:rPr>
        <w:t>о</w:t>
      </w:r>
      <w:r>
        <w:rPr>
          <w:rFonts w:ascii="Times New Roman" w:eastAsia="Calibri" w:hAnsi="Times New Roman" w:cs="Times New Roman"/>
          <w:sz w:val="24"/>
          <w:u w:color="000000"/>
        </w:rPr>
        <w:t>го; спокойно и разумно относиться к критическим замечаниям в отношении собственного су</w:t>
      </w:r>
      <w:r>
        <w:rPr>
          <w:rFonts w:ascii="Times New Roman" w:eastAsia="Calibri" w:hAnsi="Times New Roman" w:cs="Times New Roman"/>
          <w:sz w:val="24"/>
          <w:u w:color="000000"/>
        </w:rPr>
        <w:t>ж</w:t>
      </w:r>
      <w:r>
        <w:rPr>
          <w:rFonts w:ascii="Times New Roman" w:eastAsia="Calibri" w:hAnsi="Times New Roman" w:cs="Times New Roman"/>
          <w:sz w:val="24"/>
          <w:u w:color="000000"/>
        </w:rPr>
        <w:t>дения, рассматривать их как ресурс собственного развития;</w:t>
      </w:r>
    </w:p>
    <w:p w:rsidR="00E13A31" w:rsidRDefault="009B7C68">
      <w:pPr>
        <w:widowControl w:val="0"/>
        <w:numPr>
          <w:ilvl w:val="0"/>
          <w:numId w:val="5"/>
        </w:numPr>
        <w:ind w:left="0" w:firstLine="36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выходить за рамки учебного предмета и осуществлять целенаправленный поиск во</w:t>
      </w:r>
      <w:r>
        <w:rPr>
          <w:rFonts w:ascii="Times New Roman" w:eastAsia="Calibri" w:hAnsi="Times New Roman" w:cs="Times New Roman"/>
          <w:sz w:val="24"/>
          <w:u w:color="000000"/>
        </w:rPr>
        <w:t>з</w:t>
      </w:r>
      <w:r>
        <w:rPr>
          <w:rFonts w:ascii="Times New Roman" w:eastAsia="Calibri" w:hAnsi="Times New Roman" w:cs="Times New Roman"/>
          <w:sz w:val="24"/>
          <w:u w:color="000000"/>
        </w:rPr>
        <w:t>можностей для  широкого переноса средств и способов действия;</w:t>
      </w:r>
    </w:p>
    <w:p w:rsidR="00E13A31" w:rsidRDefault="009B7C68">
      <w:pPr>
        <w:widowControl w:val="0"/>
        <w:numPr>
          <w:ilvl w:val="0"/>
          <w:numId w:val="5"/>
        </w:numPr>
        <w:ind w:left="0" w:firstLine="36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E13A31" w:rsidRDefault="009B7C68">
      <w:pPr>
        <w:widowControl w:val="0"/>
        <w:numPr>
          <w:ilvl w:val="0"/>
          <w:numId w:val="5"/>
        </w:numPr>
        <w:ind w:left="0" w:firstLine="360"/>
        <w:rPr>
          <w:rFonts w:ascii="Times New Roman" w:eastAsia="Calibri" w:hAnsi="Times New Roman" w:cs="Times New Roman"/>
          <w:sz w:val="24"/>
          <w:u w:color="000000"/>
        </w:rPr>
      </w:pPr>
      <w:r>
        <w:rPr>
          <w:rFonts w:ascii="Times New Roman" w:eastAsia="Calibri" w:hAnsi="Times New Roman" w:cs="Times New Roman"/>
          <w:sz w:val="24"/>
          <w:u w:color="000000"/>
        </w:rPr>
        <w:t>менять и удерживать разные позиции в познавательной деятельности.</w:t>
      </w:r>
    </w:p>
    <w:p w:rsidR="00E13A31" w:rsidRDefault="009B7C68">
      <w:pPr>
        <w:ind w:firstLine="360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Коммуникативные универсальные учебные действия</w:t>
      </w:r>
    </w:p>
    <w:p w:rsidR="00E13A31" w:rsidRDefault="009B7C68">
      <w:pPr>
        <w:ind w:firstLine="360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Выпускник научится:</w:t>
      </w:r>
    </w:p>
    <w:p w:rsidR="00E13A31" w:rsidRPr="004F09A7" w:rsidRDefault="009B7C68" w:rsidP="004F09A7">
      <w:pPr>
        <w:pStyle w:val="ad"/>
        <w:widowControl w:val="0"/>
        <w:numPr>
          <w:ilvl w:val="0"/>
          <w:numId w:val="11"/>
        </w:numPr>
        <w:spacing w:beforeAutospacing="0"/>
        <w:rPr>
          <w:rFonts w:ascii="Times New Roman" w:eastAsia="Calibri" w:hAnsi="Times New Roman" w:cs="Times New Roman"/>
          <w:sz w:val="24"/>
          <w:u w:color="000000"/>
        </w:rPr>
      </w:pPr>
      <w:r w:rsidRPr="004F09A7">
        <w:rPr>
          <w:rFonts w:ascii="Times New Roman" w:eastAsia="Calibri" w:hAnsi="Times New Roman" w:cs="Times New Roman"/>
          <w:sz w:val="24"/>
          <w:u w:color="000000"/>
        </w:rPr>
        <w:t xml:space="preserve">осуществлять деловую коммуникацию как со сверстниками, так и </w:t>
      </w:r>
      <w:proofErr w:type="gramStart"/>
      <w:r w:rsidRPr="004F09A7">
        <w:rPr>
          <w:rFonts w:ascii="Times New Roman" w:eastAsia="Calibri" w:hAnsi="Times New Roman" w:cs="Times New Roman"/>
          <w:sz w:val="24"/>
          <w:u w:color="000000"/>
        </w:rPr>
        <w:t>со</w:t>
      </w:r>
      <w:proofErr w:type="gramEnd"/>
      <w:r w:rsidRPr="004F09A7">
        <w:rPr>
          <w:rFonts w:ascii="Times New Roman" w:eastAsia="Calibri" w:hAnsi="Times New Roman" w:cs="Times New Roman"/>
          <w:sz w:val="24"/>
          <w:u w:color="000000"/>
        </w:rPr>
        <w:t xml:space="preserve"> взрослыми (как внутри гимназии, так и за ее пределами), подбирать партнеров для деловой коммуник</w:t>
      </w:r>
      <w:r w:rsidRPr="004F09A7">
        <w:rPr>
          <w:rFonts w:ascii="Times New Roman" w:eastAsia="Calibri" w:hAnsi="Times New Roman" w:cs="Times New Roman"/>
          <w:sz w:val="24"/>
          <w:u w:color="000000"/>
        </w:rPr>
        <w:t>а</w:t>
      </w:r>
      <w:r w:rsidRPr="004F09A7">
        <w:rPr>
          <w:rFonts w:ascii="Times New Roman" w:eastAsia="Calibri" w:hAnsi="Times New Roman" w:cs="Times New Roman"/>
          <w:sz w:val="24"/>
          <w:u w:color="000000"/>
        </w:rPr>
        <w:lastRenderedPageBreak/>
        <w:t>ции исходя из соображений результативности взаимодействия, а не личных симпатий;</w:t>
      </w:r>
    </w:p>
    <w:p w:rsidR="00E13A31" w:rsidRPr="004F09A7" w:rsidRDefault="009B7C68" w:rsidP="004F09A7">
      <w:pPr>
        <w:pStyle w:val="ad"/>
        <w:widowControl w:val="0"/>
        <w:numPr>
          <w:ilvl w:val="0"/>
          <w:numId w:val="11"/>
        </w:numPr>
        <w:spacing w:beforeAutospacing="0"/>
        <w:rPr>
          <w:rFonts w:ascii="Times New Roman" w:eastAsia="Calibri" w:hAnsi="Times New Roman" w:cs="Times New Roman"/>
          <w:sz w:val="24"/>
          <w:u w:color="000000"/>
        </w:rPr>
      </w:pPr>
      <w:r w:rsidRPr="004F09A7">
        <w:rPr>
          <w:rFonts w:ascii="Times New Roman" w:eastAsia="Calibri" w:hAnsi="Times New Roman" w:cs="Times New Roman"/>
          <w:sz w:val="24"/>
          <w:u w:color="000000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E13A31" w:rsidRPr="004F09A7" w:rsidRDefault="009B7C68" w:rsidP="004F09A7">
      <w:pPr>
        <w:pStyle w:val="ad"/>
        <w:widowControl w:val="0"/>
        <w:numPr>
          <w:ilvl w:val="0"/>
          <w:numId w:val="11"/>
        </w:numPr>
        <w:spacing w:beforeAutospacing="0"/>
        <w:rPr>
          <w:rFonts w:ascii="Times New Roman" w:eastAsia="Calibri" w:hAnsi="Times New Roman" w:cs="Times New Roman"/>
          <w:sz w:val="24"/>
          <w:u w:color="000000"/>
        </w:rPr>
      </w:pPr>
      <w:r w:rsidRPr="004F09A7">
        <w:rPr>
          <w:rFonts w:ascii="Times New Roman" w:eastAsia="Calibri" w:hAnsi="Times New Roman" w:cs="Times New Roman"/>
          <w:sz w:val="24"/>
          <w:u w:color="000000"/>
        </w:rPr>
        <w:t xml:space="preserve">координировать и выполнять работу в </w:t>
      </w:r>
      <w:proofErr w:type="gramStart"/>
      <w:r w:rsidRPr="004F09A7">
        <w:rPr>
          <w:rFonts w:ascii="Times New Roman" w:eastAsia="Calibri" w:hAnsi="Times New Roman" w:cs="Times New Roman"/>
          <w:sz w:val="24"/>
          <w:u w:color="000000"/>
        </w:rPr>
        <w:t>условиях</w:t>
      </w:r>
      <w:proofErr w:type="gramEnd"/>
      <w:r w:rsidRPr="004F09A7">
        <w:rPr>
          <w:rFonts w:ascii="Times New Roman" w:eastAsia="Calibri" w:hAnsi="Times New Roman" w:cs="Times New Roman"/>
          <w:sz w:val="24"/>
          <w:u w:color="000000"/>
        </w:rPr>
        <w:t xml:space="preserve"> реального, виртуального и комбинир</w:t>
      </w:r>
      <w:r w:rsidRPr="004F09A7">
        <w:rPr>
          <w:rFonts w:ascii="Times New Roman" w:eastAsia="Calibri" w:hAnsi="Times New Roman" w:cs="Times New Roman"/>
          <w:sz w:val="24"/>
          <w:u w:color="000000"/>
        </w:rPr>
        <w:t>о</w:t>
      </w:r>
      <w:r w:rsidRPr="004F09A7">
        <w:rPr>
          <w:rFonts w:ascii="Times New Roman" w:eastAsia="Calibri" w:hAnsi="Times New Roman" w:cs="Times New Roman"/>
          <w:sz w:val="24"/>
          <w:u w:color="000000"/>
        </w:rPr>
        <w:t>ванного взаимодействия;</w:t>
      </w:r>
    </w:p>
    <w:p w:rsidR="00E13A31" w:rsidRPr="004F09A7" w:rsidRDefault="009B7C68" w:rsidP="004F09A7">
      <w:pPr>
        <w:pStyle w:val="ad"/>
        <w:widowControl w:val="0"/>
        <w:numPr>
          <w:ilvl w:val="0"/>
          <w:numId w:val="11"/>
        </w:numPr>
        <w:spacing w:beforeAutospacing="0"/>
        <w:rPr>
          <w:rFonts w:ascii="Times New Roman" w:eastAsia="Calibri" w:hAnsi="Times New Roman" w:cs="Times New Roman"/>
          <w:sz w:val="24"/>
          <w:u w:color="000000"/>
        </w:rPr>
      </w:pPr>
      <w:r w:rsidRPr="004F09A7">
        <w:rPr>
          <w:rFonts w:ascii="Times New Roman" w:eastAsia="Calibri" w:hAnsi="Times New Roman" w:cs="Times New Roman"/>
          <w:sz w:val="24"/>
          <w:u w:color="000000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E13A31" w:rsidRPr="004F09A7" w:rsidRDefault="009B7C68" w:rsidP="00952B01">
      <w:pPr>
        <w:pStyle w:val="ad"/>
        <w:widowControl w:val="0"/>
        <w:numPr>
          <w:ilvl w:val="0"/>
          <w:numId w:val="11"/>
        </w:numPr>
        <w:spacing w:beforeAutospacing="0" w:after="0"/>
        <w:rPr>
          <w:rFonts w:ascii="Times New Roman" w:eastAsia="Calibri" w:hAnsi="Times New Roman" w:cs="Times New Roman"/>
          <w:sz w:val="24"/>
          <w:u w:color="000000"/>
        </w:rPr>
      </w:pPr>
      <w:r w:rsidRPr="004F09A7">
        <w:rPr>
          <w:rFonts w:ascii="Times New Roman" w:eastAsia="Calibri" w:hAnsi="Times New Roman" w:cs="Times New Roman"/>
          <w:sz w:val="24"/>
          <w:u w:color="000000"/>
        </w:rPr>
        <w:t xml:space="preserve">распознавать </w:t>
      </w:r>
      <w:proofErr w:type="spellStart"/>
      <w:r w:rsidRPr="004F09A7">
        <w:rPr>
          <w:rFonts w:ascii="Times New Roman" w:eastAsia="Calibri" w:hAnsi="Times New Roman" w:cs="Times New Roman"/>
          <w:sz w:val="24"/>
          <w:u w:color="000000"/>
        </w:rPr>
        <w:t>конфликтогенные</w:t>
      </w:r>
      <w:proofErr w:type="spellEnd"/>
      <w:r w:rsidRPr="004F09A7">
        <w:rPr>
          <w:rFonts w:ascii="Times New Roman" w:eastAsia="Calibri" w:hAnsi="Times New Roman" w:cs="Times New Roman"/>
          <w:sz w:val="24"/>
          <w:u w:color="000000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363949" w:rsidRDefault="00363949" w:rsidP="007C3CAB">
      <w:pPr>
        <w:spacing w:before="0" w:beforeAutospacing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13A31" w:rsidRDefault="009B7C68" w:rsidP="007C3CAB">
      <w:pPr>
        <w:spacing w:before="0" w:beforeAutospacing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2.Содержание курса внеурочной деятельности с указанием форм организации и видов деятельности.</w:t>
      </w:r>
    </w:p>
    <w:p w:rsidR="00E13A31" w:rsidRDefault="009B7C68" w:rsidP="00952B01">
      <w:pPr>
        <w:widowControl w:val="0"/>
        <w:spacing w:before="0" w:beforeAutospacing="0"/>
        <w:jc w:val="center"/>
        <w:rPr>
          <w:rFonts w:ascii="Times New Roman" w:eastAsia="Times New Roman" w:hAnsi="Times New Roman" w:cs="Times New Roman"/>
          <w:b/>
          <w:sz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lang w:bidi="ru-RU"/>
        </w:rPr>
        <w:t>10 класс</w:t>
      </w:r>
    </w:p>
    <w:p w:rsidR="00E13A31" w:rsidRPr="00F65A6F" w:rsidRDefault="009B7C68" w:rsidP="00952B01">
      <w:pPr>
        <w:pStyle w:val="af0"/>
        <w:spacing w:before="0" w:beforeAutospacing="0" w:afterAutospacing="0"/>
        <w:contextualSpacing/>
        <w:rPr>
          <w:b/>
          <w:highlight w:val="yellow"/>
          <w:lang w:bidi="ru-RU"/>
        </w:rPr>
      </w:pPr>
      <w:r w:rsidRPr="00F65A6F">
        <w:rPr>
          <w:b/>
          <w:lang w:bidi="ru-RU"/>
        </w:rPr>
        <w:t>Тема 1. Вводное</w:t>
      </w:r>
      <w:r w:rsidRPr="00F65A6F">
        <w:rPr>
          <w:b/>
          <w:spacing w:val="-1"/>
          <w:lang w:bidi="ru-RU"/>
        </w:rPr>
        <w:t xml:space="preserve"> </w:t>
      </w:r>
      <w:r w:rsidRPr="00F65A6F">
        <w:rPr>
          <w:b/>
          <w:lang w:bidi="ru-RU"/>
        </w:rPr>
        <w:t>занятие 1 час</w:t>
      </w:r>
    </w:p>
    <w:p w:rsidR="00E13A31" w:rsidRDefault="009B7C68" w:rsidP="00F65A6F">
      <w:pPr>
        <w:pStyle w:val="af0"/>
        <w:spacing w:after="100"/>
        <w:contextualSpacing/>
        <w:rPr>
          <w:highlight w:val="yellow"/>
          <w:lang w:bidi="ru-RU"/>
        </w:rPr>
      </w:pPr>
      <w:r>
        <w:rPr>
          <w:i/>
          <w:lang w:bidi="ru-RU"/>
        </w:rPr>
        <w:t xml:space="preserve">Теория. </w:t>
      </w:r>
      <w:r>
        <w:rPr>
          <w:lang w:bidi="ru-RU"/>
        </w:rPr>
        <w:t xml:space="preserve">Знакомство с </w:t>
      </w:r>
      <w:proofErr w:type="gramStart"/>
      <w:r>
        <w:rPr>
          <w:lang w:bidi="ru-RU"/>
        </w:rPr>
        <w:t>обучающимися</w:t>
      </w:r>
      <w:proofErr w:type="gramEnd"/>
      <w:r>
        <w:rPr>
          <w:lang w:bidi="ru-RU"/>
        </w:rPr>
        <w:t>. Введение в программу. Правила поведения на занятиях, в общественных местах. Правила пожарной безопасности. Правила дорожного движения.</w:t>
      </w:r>
    </w:p>
    <w:p w:rsidR="00E13A31" w:rsidRPr="00F65A6F" w:rsidRDefault="009B7C68" w:rsidP="00F65A6F">
      <w:pPr>
        <w:pStyle w:val="af0"/>
        <w:spacing w:after="100"/>
        <w:contextualSpacing/>
        <w:rPr>
          <w:b/>
          <w:lang w:bidi="ru-RU"/>
        </w:rPr>
      </w:pPr>
      <w:r w:rsidRPr="00F65A6F">
        <w:rPr>
          <w:b/>
          <w:bCs/>
        </w:rPr>
        <w:t>Тема 2. Возникновение и развитие волонтерского движения 3 часа</w:t>
      </w:r>
    </w:p>
    <w:p w:rsidR="00E13A31" w:rsidRDefault="009B7C68" w:rsidP="00B51EED">
      <w:pPr>
        <w:pStyle w:val="a9"/>
        <w:spacing w:after="0"/>
        <w:contextualSpacing/>
        <w:rPr>
          <w:sz w:val="28"/>
        </w:rPr>
      </w:pPr>
      <w:r>
        <w:rPr>
          <w:rFonts w:ascii="Times New Roman" w:hAnsi="Times New Roman"/>
          <w:i/>
          <w:iCs/>
          <w:sz w:val="24"/>
          <w:szCs w:val="24"/>
        </w:rPr>
        <w:t>Теория.</w:t>
      </w:r>
      <w:r>
        <w:rPr>
          <w:rFonts w:ascii="Times New Roman" w:hAnsi="Times New Roman"/>
          <w:sz w:val="24"/>
          <w:szCs w:val="24"/>
        </w:rPr>
        <w:t xml:space="preserve"> История волонтёрского движения, волонтёрские организации в </w:t>
      </w:r>
      <w:proofErr w:type="gramStart"/>
      <w:r>
        <w:rPr>
          <w:rFonts w:ascii="Times New Roman" w:hAnsi="Times New Roman"/>
          <w:sz w:val="24"/>
          <w:szCs w:val="24"/>
        </w:rPr>
        <w:t>прошлом</w:t>
      </w:r>
      <w:proofErr w:type="gramEnd"/>
      <w:r>
        <w:rPr>
          <w:rFonts w:ascii="Times New Roman" w:hAnsi="Times New Roman"/>
          <w:sz w:val="24"/>
          <w:szCs w:val="24"/>
        </w:rPr>
        <w:t xml:space="preserve"> и настоящем. Направления деятельности волонтёров. Социальное служение и социальная работа. Добр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вольчество и благотворительность. </w:t>
      </w:r>
      <w:proofErr w:type="spellStart"/>
      <w:r>
        <w:rPr>
          <w:rFonts w:ascii="Times New Roman" w:hAnsi="Times New Roman"/>
          <w:sz w:val="24"/>
          <w:szCs w:val="24"/>
        </w:rPr>
        <w:t>Волонтёрство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в России.</w:t>
      </w:r>
    </w:p>
    <w:p w:rsidR="00E13A31" w:rsidRDefault="009B7C68" w:rsidP="00B51EED">
      <w:pPr>
        <w:pStyle w:val="a9"/>
        <w:spacing w:after="0"/>
        <w:contextualSpacing/>
        <w:rPr>
          <w:sz w:val="28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Практика. </w:t>
      </w:r>
      <w:r>
        <w:rPr>
          <w:rFonts w:ascii="Times New Roman" w:hAnsi="Times New Roman"/>
          <w:sz w:val="24"/>
          <w:szCs w:val="24"/>
        </w:rPr>
        <w:t xml:space="preserve">Практическая работа на выявление уровня начальной подготовки обучающегося. Занятие «Знакомство». Выборы актива. Установление контакта между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, беседа «Как можно знакомиться». Тесты на лидерские, организаторские способности, распределение по группам (направлениям). Разработка основных документов: кодекса волонтёра, положения об организации добровольной (волонтёрской) деятельности. Занятие «Учимся сотрудничать». Игра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«Чувствуем друг друга», занятие с элементами тренинга «Умеем ли мы общаться» для развития навыков конструктивного взаимодействия и психологической готовности к сотру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ничеству.</w:t>
      </w:r>
    </w:p>
    <w:p w:rsidR="00E13A31" w:rsidRDefault="009B7C68" w:rsidP="00B51EED">
      <w:pPr>
        <w:pStyle w:val="a9"/>
        <w:spacing w:after="0"/>
        <w:contextualSpacing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Тема 3. Формирование здорового образа жизн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bidi="ru-RU"/>
        </w:rPr>
        <w:t xml:space="preserve">и </w:t>
      </w: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и экологической культуры 8 часов</w:t>
      </w:r>
    </w:p>
    <w:p w:rsidR="00E13A31" w:rsidRDefault="009B7C68" w:rsidP="00B51EED">
      <w:pPr>
        <w:pStyle w:val="a9"/>
        <w:spacing w:after="0"/>
        <w:contextualSpacing/>
        <w:rPr>
          <w:sz w:val="28"/>
        </w:rPr>
      </w:pPr>
      <w:r>
        <w:rPr>
          <w:rFonts w:ascii="Times New Roman" w:hAnsi="Times New Roman"/>
          <w:i/>
          <w:sz w:val="24"/>
          <w:szCs w:val="24"/>
        </w:rPr>
        <w:t xml:space="preserve">Теория. </w:t>
      </w:r>
      <w:r>
        <w:rPr>
          <w:rFonts w:ascii="Times New Roman" w:hAnsi="Times New Roman"/>
          <w:sz w:val="24"/>
          <w:szCs w:val="24"/>
        </w:rPr>
        <w:t>Планирование мероприятий. Распределение обязанностей. Знакомство с формами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ведения волонтёрских мероприятий. Разъяснительная работа по пропаганде здорового образа жизни (ЗОЖ) и профилактике социально-негативных явлений в подростковой и молодёжной среде. Алкоголь и закон. Встреча с инспектором Комиссии по делам несовершеннолетних и защите их прав при администрации </w:t>
      </w:r>
      <w:proofErr w:type="gramStart"/>
      <w:r>
        <w:rPr>
          <w:rFonts w:ascii="Times New Roman" w:hAnsi="Times New Roman"/>
          <w:sz w:val="24"/>
          <w:szCs w:val="24"/>
        </w:rPr>
        <w:t>Октябрьского</w:t>
      </w:r>
      <w:proofErr w:type="gramEnd"/>
      <w:r>
        <w:rPr>
          <w:rFonts w:ascii="Times New Roman" w:hAnsi="Times New Roman"/>
          <w:sz w:val="24"/>
          <w:szCs w:val="24"/>
        </w:rPr>
        <w:t xml:space="preserve"> района г. Томска (КДН и ЗП). Контроль чувств: уметь принимать волевые решения и отказываться от того, </w:t>
      </w:r>
      <w:r w:rsidR="00F65A6F">
        <w:rPr>
          <w:rFonts w:ascii="Times New Roman" w:hAnsi="Times New Roman"/>
          <w:sz w:val="24"/>
          <w:szCs w:val="24"/>
        </w:rPr>
        <w:t>что уводит в сторону. Встреча с</w:t>
      </w:r>
      <w:r>
        <w:rPr>
          <w:rFonts w:ascii="Times New Roman" w:hAnsi="Times New Roman"/>
          <w:sz w:val="24"/>
          <w:szCs w:val="24"/>
        </w:rPr>
        <w:t xml:space="preserve"> педагогом-психологом гимназии. </w:t>
      </w:r>
      <w:proofErr w:type="spellStart"/>
      <w:r>
        <w:rPr>
          <w:rFonts w:ascii="Times New Roman" w:hAnsi="Times New Roman"/>
          <w:sz w:val="24"/>
          <w:szCs w:val="24"/>
        </w:rPr>
        <w:t>Эковолонтерство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в России и в </w:t>
      </w:r>
      <w:proofErr w:type="gramStart"/>
      <w:r>
        <w:rPr>
          <w:rFonts w:ascii="Times New Roman" w:hAnsi="Times New Roman"/>
          <w:sz w:val="24"/>
          <w:szCs w:val="24"/>
        </w:rPr>
        <w:t>Томске</w:t>
      </w:r>
      <w:proofErr w:type="gramEnd"/>
      <w:r>
        <w:rPr>
          <w:rFonts w:ascii="Times New Roman" w:hAnsi="Times New Roman"/>
          <w:sz w:val="24"/>
          <w:szCs w:val="24"/>
        </w:rPr>
        <w:t xml:space="preserve">. Знакомство с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представителями регионального отделения Общероссийского народного фронта и команды «Молодежка ОНФ» по направлению «Экология». </w:t>
      </w:r>
    </w:p>
    <w:p w:rsidR="00E13A31" w:rsidRDefault="009B7C68" w:rsidP="00B51EED">
      <w:pPr>
        <w:pStyle w:val="a9"/>
        <w:spacing w:after="0"/>
        <w:contextualSpacing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 xml:space="preserve">Практика.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Пропаганда ЗОЖ: подбор положительных примеров и образцов активной жизнед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ятельности; проведение спортивных соревнований, Дней здоровья «Мы за здоровый и спо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тивный образ жизни»; разработка агитационных буклетов, памяток, рекомендаций, презент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ций о здоровом питании; </w:t>
      </w:r>
      <w: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 xml:space="preserve">«Международный день отказа от курения».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Подготовка к акции: разработка памяток о вреде курения; </w:t>
      </w:r>
      <w:r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Всемирный день борьбы со СПИДом, п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одготовка и пров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дение викторины «Красная ленточка». Участие в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bidi="ru-RU"/>
        </w:rPr>
        <w:t>информационной акции «Мусорный БУМ»</w:t>
      </w:r>
    </w:p>
    <w:p w:rsidR="00E13A31" w:rsidRDefault="009B7C68" w:rsidP="00B51EED">
      <w:pPr>
        <w:pStyle w:val="a9"/>
        <w:spacing w:after="0"/>
        <w:contextualSpacing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Тема 4. Интерес к познанию и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творчеству </w:t>
      </w:r>
    </w:p>
    <w:p w:rsidR="00E13A31" w:rsidRDefault="009B7C68" w:rsidP="00B51EED">
      <w:pPr>
        <w:pStyle w:val="a9"/>
        <w:spacing w:after="0"/>
        <w:contextualSpacing/>
        <w:rPr>
          <w:sz w:val="28"/>
        </w:rPr>
      </w:pPr>
      <w:r>
        <w:rPr>
          <w:rFonts w:ascii="Times New Roman" w:hAnsi="Times New Roman"/>
          <w:i/>
          <w:sz w:val="24"/>
          <w:szCs w:val="24"/>
        </w:rPr>
        <w:t xml:space="preserve">Теория. </w:t>
      </w:r>
      <w:r>
        <w:rPr>
          <w:rFonts w:ascii="Times New Roman" w:hAnsi="Times New Roman"/>
          <w:sz w:val="24"/>
          <w:szCs w:val="24"/>
        </w:rPr>
        <w:t>Планирование творческих мероприятий. Изучение сценариев к мероприятиям. Игр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вые технологии в работе волонтёра: игры - адаптации, игры с эстрады, игровая программа. 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ганизация игровых переменок, детских праздников. Игры - </w:t>
      </w:r>
      <w:proofErr w:type="spellStart"/>
      <w:r>
        <w:rPr>
          <w:rFonts w:ascii="Times New Roman" w:hAnsi="Times New Roman"/>
          <w:sz w:val="24"/>
          <w:szCs w:val="24"/>
        </w:rPr>
        <w:t>кричалки</w:t>
      </w:r>
      <w:proofErr w:type="spellEnd"/>
      <w:r>
        <w:rPr>
          <w:rFonts w:ascii="Times New Roman" w:hAnsi="Times New Roman"/>
          <w:sz w:val="24"/>
          <w:szCs w:val="24"/>
        </w:rPr>
        <w:t>. Познавательная игра. Коллективное творческое дело.</w:t>
      </w:r>
    </w:p>
    <w:p w:rsidR="00E13A31" w:rsidRDefault="009B7C68" w:rsidP="00B51EED">
      <w:pPr>
        <w:pStyle w:val="a9"/>
        <w:spacing w:after="0"/>
        <w:contextualSpacing/>
        <w:rPr>
          <w:sz w:val="28"/>
        </w:rPr>
      </w:pPr>
      <w:r>
        <w:rPr>
          <w:rFonts w:ascii="Times New Roman" w:hAnsi="Times New Roman"/>
          <w:i/>
          <w:sz w:val="24"/>
          <w:szCs w:val="24"/>
        </w:rPr>
        <w:t xml:space="preserve">Практика. </w:t>
      </w:r>
      <w:r>
        <w:rPr>
          <w:rFonts w:ascii="Times New Roman" w:hAnsi="Times New Roman"/>
          <w:i/>
          <w:iCs/>
          <w:sz w:val="24"/>
          <w:szCs w:val="24"/>
        </w:rPr>
        <w:t>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Февромарт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или А ну-ка, девочки и мальчики»</w:t>
      </w:r>
      <w:r>
        <w:rPr>
          <w:rFonts w:ascii="Times New Roman" w:hAnsi="Times New Roman"/>
          <w:sz w:val="24"/>
          <w:szCs w:val="24"/>
        </w:rPr>
        <w:t xml:space="preserve"> - мероприятия ко Дню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Защитника Отечества и 8 Марта. Организация театральных представлений, декламации стихов, чтение к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ротких рассказов (сопровождаемое показом слайдов и т. п.), посвященных юбилею А.И. Тва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довского. Помощь в организации и проведении праздников. Организация игр и конкурсов для детей разных социальных групп. Создание методической папки, включающей разработки м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роприятий, игр, конкурсов, игровых программ, сценариев. Проведение Уроков доброты. Учить детей готовности воспринимать те или иные явления национальной жизни и межличностные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отношения.</w:t>
      </w:r>
    </w:p>
    <w:p w:rsidR="00E13A31" w:rsidRDefault="009B7C68" w:rsidP="00F65A6F">
      <w:pPr>
        <w:pStyle w:val="a9"/>
        <w:spacing w:before="100" w:after="0"/>
        <w:contextualSpacing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hAnsi="Times New Roman"/>
          <w:b/>
          <w:bCs/>
          <w:sz w:val="24"/>
          <w:szCs w:val="24"/>
        </w:rPr>
        <w:t>Тема 5. Социальное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проектирование</w:t>
      </w:r>
    </w:p>
    <w:p w:rsidR="00E13A31" w:rsidRDefault="009B7C68" w:rsidP="00F65A6F">
      <w:pPr>
        <w:pStyle w:val="a9"/>
        <w:spacing w:before="100" w:after="0"/>
        <w:contextualSpacing/>
        <w:rPr>
          <w:rFonts w:ascii="Times New Roman" w:eastAsia="Times New Roman" w:hAnsi="Times New Roman" w:cs="Times New Roman"/>
          <w:sz w:val="24"/>
          <w:lang w:bidi="ru-RU"/>
        </w:rPr>
      </w:pPr>
      <w:r>
        <w:rPr>
          <w:rFonts w:ascii="Times New Roman" w:hAnsi="Times New Roman"/>
          <w:i/>
          <w:sz w:val="24"/>
          <w:szCs w:val="24"/>
        </w:rPr>
        <w:t xml:space="preserve">Теория. </w:t>
      </w:r>
      <w:r>
        <w:rPr>
          <w:rFonts w:ascii="Times New Roman" w:hAnsi="Times New Roman"/>
          <w:sz w:val="24"/>
          <w:szCs w:val="24"/>
        </w:rPr>
        <w:t>Учимся писать проекты. Виды проектов. Постоянная социальная помощь. Разовые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циальные акции. Социальное взаимодействие. Проведение благотворительных, экологических и др. акций. Этапы подготовки и проведения.</w:t>
      </w:r>
    </w:p>
    <w:p w:rsidR="00E13A31" w:rsidRDefault="009B7C68" w:rsidP="00F65A6F">
      <w:pPr>
        <w:spacing w:before="0" w:beforeAutospacing="0"/>
        <w:contextualSpacing/>
        <w:rPr>
          <w:sz w:val="28"/>
        </w:rPr>
      </w:pPr>
      <w:r>
        <w:rPr>
          <w:rFonts w:ascii="Times New Roman" w:hAnsi="Times New Roman"/>
          <w:i/>
          <w:sz w:val="24"/>
          <w:szCs w:val="24"/>
        </w:rPr>
        <w:t xml:space="preserve">Практика. </w:t>
      </w:r>
      <w:r>
        <w:rPr>
          <w:rFonts w:ascii="Times New Roman" w:hAnsi="Times New Roman"/>
          <w:sz w:val="24"/>
          <w:szCs w:val="24"/>
        </w:rPr>
        <w:t>Сбор материалов к проекту. Как подготовиться к конкурсу социального проекта общественного объединения. Проектирование - технология   организации   работы   по   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площению  некой   идеи. Занятие «Учимся сотрудничать». Развиваем навыки конструктивного взаимодействия и психологическую готовность к сотрудничеству. Формирование активной жизненной позиции, развитие инициативы, укрепление и развитие демократических норм жи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ни. </w:t>
      </w:r>
      <w:r>
        <w:rPr>
          <w:rFonts w:ascii="Times New Roman" w:hAnsi="Times New Roman"/>
          <w:i/>
          <w:iCs/>
          <w:sz w:val="24"/>
          <w:szCs w:val="24"/>
        </w:rPr>
        <w:t xml:space="preserve">Акция «Готов к Добру», в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рамках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конкурса «Лучшая волонтерская практика».</w:t>
      </w:r>
      <w:r>
        <w:rPr>
          <w:rFonts w:ascii="Times New Roman" w:hAnsi="Times New Roman"/>
          <w:sz w:val="24"/>
          <w:szCs w:val="24"/>
        </w:rPr>
        <w:t xml:space="preserve"> Помощь одиноким людям, ветеранам ВОВ, труженикам тыла, детям войны, малообеспеченным из Дома ветеранов г. Томска. </w:t>
      </w:r>
    </w:p>
    <w:p w:rsidR="00E13A31" w:rsidRDefault="009B7C68" w:rsidP="00F65A6F">
      <w:pPr>
        <w:pStyle w:val="a9"/>
        <w:spacing w:beforeAutospacing="0" w:after="0"/>
        <w:contextualSpacing/>
        <w:rPr>
          <w:rFonts w:ascii="Times New Roman" w:eastAsia="Times New Roman" w:hAnsi="Times New Roman" w:cs="Times New Roman"/>
          <w:b/>
          <w:sz w:val="24"/>
          <w:lang w:bidi="ru-RU"/>
        </w:rPr>
      </w:pPr>
      <w:r>
        <w:rPr>
          <w:rFonts w:ascii="Times New Roman" w:hAnsi="Times New Roman"/>
          <w:b/>
          <w:bCs/>
          <w:sz w:val="24"/>
          <w:szCs w:val="24"/>
        </w:rPr>
        <w:t>Тема 6. Итоговая диагностика и самооценка деятельности 2 часа</w:t>
      </w:r>
    </w:p>
    <w:p w:rsidR="00E13A31" w:rsidRDefault="009B7C68" w:rsidP="00F65A6F">
      <w:pPr>
        <w:pStyle w:val="a9"/>
        <w:spacing w:beforeAutospacing="0" w:after="0"/>
        <w:contextualSpacing/>
        <w:rPr>
          <w:sz w:val="28"/>
        </w:rPr>
      </w:pPr>
      <w:r>
        <w:rPr>
          <w:rFonts w:ascii="Times New Roman" w:hAnsi="Times New Roman"/>
          <w:i/>
          <w:sz w:val="24"/>
          <w:szCs w:val="24"/>
        </w:rPr>
        <w:t xml:space="preserve">Теория. </w:t>
      </w:r>
      <w:r>
        <w:rPr>
          <w:rFonts w:ascii="Times New Roman" w:hAnsi="Times New Roman"/>
          <w:sz w:val="24"/>
          <w:szCs w:val="24"/>
        </w:rPr>
        <w:t>Подведение итогов.</w:t>
      </w:r>
    </w:p>
    <w:p w:rsidR="00E13A31" w:rsidRPr="00952B01" w:rsidRDefault="009B7C68" w:rsidP="00B51EED">
      <w:pPr>
        <w:pStyle w:val="a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52B01">
        <w:rPr>
          <w:rFonts w:ascii="Times New Roman" w:hAnsi="Times New Roman"/>
          <w:b/>
          <w:sz w:val="24"/>
          <w:szCs w:val="24"/>
        </w:rPr>
        <w:t>3.Тематическое планирование</w:t>
      </w:r>
    </w:p>
    <w:p w:rsidR="009F4711" w:rsidRDefault="009F4711" w:rsidP="00B51EED">
      <w:pPr>
        <w:pStyle w:val="a9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 класс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B51EED" w:rsidTr="009B7C68">
        <w:tc>
          <w:tcPr>
            <w:tcW w:w="534" w:type="dxa"/>
            <w:vMerge w:val="restart"/>
          </w:tcPr>
          <w:p w:rsidR="00B51EED" w:rsidRDefault="00B51EED" w:rsidP="00B51EED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94" w:type="dxa"/>
            <w:vMerge w:val="restart"/>
          </w:tcPr>
          <w:p w:rsidR="00B51EED" w:rsidRDefault="00B51EED" w:rsidP="00B51EED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Название темы </w:t>
            </w:r>
          </w:p>
        </w:tc>
        <w:tc>
          <w:tcPr>
            <w:tcW w:w="5743" w:type="dxa"/>
            <w:gridSpan w:val="3"/>
          </w:tcPr>
          <w:p w:rsidR="00B51EED" w:rsidRDefault="00B51EED" w:rsidP="00B51EED">
            <w:pPr>
              <w:pStyle w:val="a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Количество часов </w:t>
            </w:r>
          </w:p>
        </w:tc>
      </w:tr>
      <w:tr w:rsidR="00B51EED" w:rsidTr="009B7C68">
        <w:tc>
          <w:tcPr>
            <w:tcW w:w="534" w:type="dxa"/>
            <w:vMerge/>
          </w:tcPr>
          <w:p w:rsidR="00B51EED" w:rsidRDefault="00B51EED" w:rsidP="00B51EED">
            <w:pPr>
              <w:pStyle w:val="a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294" w:type="dxa"/>
            <w:vMerge/>
          </w:tcPr>
          <w:p w:rsidR="00B51EED" w:rsidRDefault="00B51EED" w:rsidP="00B51EED">
            <w:pPr>
              <w:pStyle w:val="a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914" w:type="dxa"/>
          </w:tcPr>
          <w:p w:rsidR="00B51EED" w:rsidRDefault="00B51EED" w:rsidP="00B51EED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14" w:type="dxa"/>
          </w:tcPr>
          <w:p w:rsidR="00B51EED" w:rsidRDefault="00B51EED" w:rsidP="00B51EED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Теория </w:t>
            </w:r>
          </w:p>
        </w:tc>
        <w:tc>
          <w:tcPr>
            <w:tcW w:w="1915" w:type="dxa"/>
          </w:tcPr>
          <w:p w:rsidR="00B51EED" w:rsidRDefault="00B51EED" w:rsidP="00B51EED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Практика </w:t>
            </w:r>
          </w:p>
        </w:tc>
      </w:tr>
      <w:tr w:rsidR="009B7C68" w:rsidRPr="00F65A6F" w:rsidTr="009B7C68">
        <w:tc>
          <w:tcPr>
            <w:tcW w:w="534" w:type="dxa"/>
          </w:tcPr>
          <w:p w:rsidR="009B7C68" w:rsidRPr="00F65A6F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</w:tcPr>
          <w:p w:rsidR="009B7C68" w:rsidRPr="00F65A6F" w:rsidRDefault="009B7C68" w:rsidP="00B51EED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Тема 1. Вводное занятие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7C68" w:rsidRPr="00F65A6F" w:rsidTr="009B7C68">
        <w:tc>
          <w:tcPr>
            <w:tcW w:w="534" w:type="dxa"/>
          </w:tcPr>
          <w:p w:rsidR="009B7C68" w:rsidRPr="00F65A6F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</w:tcPr>
          <w:p w:rsidR="009B7C68" w:rsidRPr="00F65A6F" w:rsidRDefault="009B7C68" w:rsidP="00B51EED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 Возникновение и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витие волонтерского движ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7C68" w:rsidRPr="00F65A6F" w:rsidTr="009B7C68">
        <w:tc>
          <w:tcPr>
            <w:tcW w:w="534" w:type="dxa"/>
          </w:tcPr>
          <w:p w:rsidR="009B7C68" w:rsidRPr="00F65A6F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</w:tcPr>
          <w:p w:rsidR="009B7C68" w:rsidRPr="00F65A6F" w:rsidRDefault="009B7C68" w:rsidP="00B51EED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Тема 3. Формирование зд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о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рового образа жизни и экол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о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гической культуры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B7C68" w:rsidRPr="00F65A6F" w:rsidTr="009B7C68">
        <w:tc>
          <w:tcPr>
            <w:tcW w:w="534" w:type="dxa"/>
          </w:tcPr>
          <w:p w:rsidR="009B7C68" w:rsidRPr="00F65A6F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</w:tcPr>
          <w:p w:rsidR="009B7C68" w:rsidRPr="00F65A6F" w:rsidRDefault="009B7C68" w:rsidP="00B51EED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 xml:space="preserve">Тема 4. Интерес к познанию и творчеству 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7C68" w:rsidRPr="00F65A6F" w:rsidTr="009B7C68">
        <w:tc>
          <w:tcPr>
            <w:tcW w:w="534" w:type="dxa"/>
          </w:tcPr>
          <w:p w:rsidR="009B7C68" w:rsidRPr="00F65A6F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</w:tcPr>
          <w:p w:rsidR="009B7C68" w:rsidRPr="00F65A6F" w:rsidRDefault="009B7C68" w:rsidP="00B51EED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5. Социальное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рование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B7C68" w:rsidRPr="00F65A6F" w:rsidTr="009B7C68">
        <w:tc>
          <w:tcPr>
            <w:tcW w:w="534" w:type="dxa"/>
          </w:tcPr>
          <w:p w:rsidR="009B7C68" w:rsidRPr="00F65A6F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</w:tcPr>
          <w:p w:rsidR="009B7C68" w:rsidRPr="00F65A6F" w:rsidRDefault="009B7C68" w:rsidP="00B51EED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 Итоговая диагност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 и самооценка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7C68" w:rsidRPr="00F65A6F" w:rsidTr="009B7C68">
        <w:tc>
          <w:tcPr>
            <w:tcW w:w="534" w:type="dxa"/>
          </w:tcPr>
          <w:p w:rsidR="009B7C68" w:rsidRPr="00F65A6F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4" w:type="dxa"/>
          </w:tcPr>
          <w:p w:rsidR="009B7C68" w:rsidRPr="00F65A6F" w:rsidRDefault="009B7C68" w:rsidP="00B51EED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9B7C68" w:rsidRDefault="009B7C68" w:rsidP="00B51EED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D1451C" w:rsidRDefault="00D1451C" w:rsidP="00D1451C">
      <w:pPr>
        <w:pStyle w:val="af0"/>
        <w:spacing w:before="0" w:beforeAutospacing="0" w:afterAutospacing="0"/>
        <w:jc w:val="center"/>
        <w:rPr>
          <w:b/>
        </w:rPr>
      </w:pPr>
    </w:p>
    <w:p w:rsidR="00E13A31" w:rsidRDefault="00D1451C" w:rsidP="00D1451C">
      <w:pPr>
        <w:pStyle w:val="af0"/>
        <w:spacing w:before="0" w:beforeAutospacing="0" w:afterAutospacing="0"/>
        <w:jc w:val="center"/>
        <w:rPr>
          <w:b/>
        </w:rPr>
      </w:pPr>
      <w:r w:rsidRPr="00D1451C">
        <w:rPr>
          <w:b/>
        </w:rPr>
        <w:t>Календарно-тематическое планирование 10 класс</w:t>
      </w:r>
    </w:p>
    <w:p w:rsidR="00D1451C" w:rsidRPr="00D1451C" w:rsidRDefault="00D1451C" w:rsidP="00D1451C">
      <w:pPr>
        <w:pStyle w:val="af0"/>
        <w:spacing w:before="0" w:beforeAutospacing="0" w:afterAutospacing="0"/>
        <w:jc w:val="center"/>
        <w:rPr>
          <w:b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103C5D" w:rsidRPr="00F65A6F" w:rsidTr="00103C5D">
        <w:tc>
          <w:tcPr>
            <w:tcW w:w="675" w:type="dxa"/>
          </w:tcPr>
          <w:p w:rsidR="00103C5D" w:rsidRPr="00F65A6F" w:rsidRDefault="00103C5D" w:rsidP="009F471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занятие. Инструктаж по ТБ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возникновения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волонтерства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добровольчества. 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proofErr w:type="spellStart"/>
            <w:r w:rsidRPr="00F65A6F">
              <w:rPr>
                <w:rFonts w:ascii="Times New Roman" w:hAnsi="Times New Roman"/>
                <w:sz w:val="24"/>
                <w:szCs w:val="24"/>
              </w:rPr>
              <w:t>волонте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р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ства</w:t>
            </w:r>
            <w:proofErr w:type="spellEnd"/>
            <w:r w:rsidRPr="00F65A6F">
              <w:rPr>
                <w:rFonts w:ascii="Times New Roman" w:hAnsi="Times New Roman"/>
                <w:sz w:val="24"/>
                <w:szCs w:val="24"/>
              </w:rPr>
              <w:t>. Деятельность волонтеров в Ро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с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 xml:space="preserve">сии и за рубежом 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«Знакомство». Выборы акт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ва. Тесты на лидерские, организато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ские способности.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«Чувствуем друг друга», зан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я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тие с элементами тренинга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 проведения волонтёрских мероприятий по ЗОЖ и экологич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ской культуре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Встреча с инспектором Комиссии по делам несовершеннолетних и защите их прав при администрации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Октябр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района г. Томска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с педагогом-психологом гимназии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Разработка  памяток о вреде курения, посвященных  Международному дню отказа от курения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Встреча представителями регионал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ь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ного отделения Общероссийского народного фронта и команды «Мол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о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дежка ОНФ» по направлению «Эк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>о</w:t>
            </w:r>
            <w:r w:rsidRPr="00F65A6F">
              <w:rPr>
                <w:rFonts w:ascii="Times New Roman" w:hAnsi="Times New Roman"/>
                <w:sz w:val="24"/>
                <w:szCs w:val="24"/>
              </w:rPr>
              <w:t xml:space="preserve">логия». 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Информационная  акция «Мусорный БУМ»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Игровые технологии в работе воло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тёра: игры </w:t>
            </w:r>
            <w:r w:rsidR="009F4711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адаптации, игры с эстр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ды, игровая программа.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Игровые технологии в работе воло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тёра: организация игровых перем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нок, детских праздников. Игры </w:t>
            </w:r>
            <w:r w:rsidR="009F4711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кричалки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Познавательная игра. Ко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лективное творческое дело.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сценария КТД для об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чающихся 3 классов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Февромарт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или А</w:t>
            </w:r>
            <w:r w:rsidR="000954E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ну-ка, девочки и мальчики»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КТД для обучающихся 3 классов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Февромарт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или А ну-ка, девочки и мальчики»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 проектирование. Виды проектов. Постоянная социальная помощь. Разовые социальные акции.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10" w:type="dxa"/>
          </w:tcPr>
          <w:p w:rsidR="00103C5D" w:rsidRPr="00F65A6F" w:rsidRDefault="00103C5D" w:rsidP="00F65A6F">
            <w:pPr>
              <w:pStyle w:val="af0"/>
              <w:rPr>
                <w:rFonts w:eastAsiaTheme="minorEastAsia" w:cstheme="minorBidi"/>
              </w:rPr>
            </w:pPr>
            <w:r>
              <w:t xml:space="preserve">Социальное взаимодействие. </w:t>
            </w:r>
          </w:p>
          <w:p w:rsidR="00103C5D" w:rsidRPr="00F65A6F" w:rsidRDefault="00103C5D" w:rsidP="00F65A6F">
            <w:pPr>
              <w:pStyle w:val="af0"/>
              <w:rPr>
                <w:rFonts w:eastAsiaTheme="minorEastAsia" w:cstheme="minorBidi"/>
              </w:rPr>
            </w:pPr>
            <w:r>
              <w:t>Проведение благотворительных, эк</w:t>
            </w:r>
            <w:r>
              <w:t>о</w:t>
            </w:r>
            <w:r>
              <w:t>логических и др. акций. Этапы по</w:t>
            </w:r>
            <w:r>
              <w:t>д</w:t>
            </w:r>
            <w:r>
              <w:t>готовки и проведения.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и реализация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социально-образовательным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проектов «Готов к Добру»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103C5D" w:rsidRPr="00F65A6F" w:rsidTr="00103C5D">
        <w:tc>
          <w:tcPr>
            <w:tcW w:w="675" w:type="dxa"/>
          </w:tcPr>
          <w:p w:rsidR="00103C5D" w:rsidRPr="00F65A6F" w:rsidRDefault="004F09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110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диагностика и самооценка деятельности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103C5D" w:rsidRPr="00F65A6F" w:rsidRDefault="00103C5D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4F09A7" w:rsidRDefault="004F09A7" w:rsidP="004F09A7">
      <w:pPr>
        <w:pStyle w:val="af0"/>
        <w:spacing w:before="0" w:beforeAutospacing="0" w:after="120" w:afterAutospacing="0"/>
        <w:jc w:val="center"/>
        <w:rPr>
          <w:b/>
        </w:rPr>
      </w:pPr>
    </w:p>
    <w:p w:rsidR="00E13A31" w:rsidRPr="004F09A7" w:rsidRDefault="009B7C68" w:rsidP="004F09A7">
      <w:pPr>
        <w:pStyle w:val="af0"/>
        <w:spacing w:before="0" w:beforeAutospacing="0" w:after="120" w:afterAutospacing="0"/>
        <w:jc w:val="center"/>
        <w:rPr>
          <w:b/>
        </w:rPr>
      </w:pPr>
      <w:r w:rsidRPr="004F09A7">
        <w:rPr>
          <w:b/>
        </w:rPr>
        <w:t>11 класс</w:t>
      </w:r>
    </w:p>
    <w:p w:rsidR="00E13A31" w:rsidRPr="00F65A6F" w:rsidRDefault="000954E3" w:rsidP="00F65A6F">
      <w:pPr>
        <w:pStyle w:val="af0"/>
        <w:spacing w:before="0" w:beforeAutospacing="0" w:afterAutospacing="0"/>
        <w:rPr>
          <w:b/>
        </w:rPr>
      </w:pPr>
      <w:r w:rsidRPr="00F65A6F">
        <w:rPr>
          <w:b/>
        </w:rPr>
        <w:t xml:space="preserve">Тема 1. </w:t>
      </w:r>
      <w:r w:rsidR="009B7C68" w:rsidRPr="00F65A6F">
        <w:rPr>
          <w:b/>
        </w:rPr>
        <w:t>Вводное заняти</w:t>
      </w:r>
      <w:r w:rsidRPr="00F65A6F">
        <w:rPr>
          <w:b/>
        </w:rPr>
        <w:t>е</w:t>
      </w:r>
      <w:r w:rsidR="00F65A6F">
        <w:rPr>
          <w:b/>
        </w:rPr>
        <w:t xml:space="preserve"> 1 час</w:t>
      </w:r>
    </w:p>
    <w:p w:rsidR="00E13A31" w:rsidRPr="00B51EED" w:rsidRDefault="009B7C68" w:rsidP="00F65A6F">
      <w:pPr>
        <w:pStyle w:val="af0"/>
        <w:spacing w:before="0" w:beforeAutospacing="0" w:afterAutospacing="0"/>
      </w:pPr>
      <w:r w:rsidRPr="00F65A6F">
        <w:rPr>
          <w:i/>
        </w:rPr>
        <w:lastRenderedPageBreak/>
        <w:t>Теория.</w:t>
      </w:r>
      <w:r w:rsidRPr="00B51EED">
        <w:t xml:space="preserve"> План работы объединения на год. Правила поведения на занятиях, в общественных м</w:t>
      </w:r>
      <w:r w:rsidRPr="00B51EED">
        <w:t>е</w:t>
      </w:r>
      <w:r w:rsidRPr="00B51EED">
        <w:t>стах. Форма одежды и внешний вид. Правила пожарной безопасности. Правила дорожного движения.</w:t>
      </w:r>
    </w:p>
    <w:p w:rsidR="00E13A31" w:rsidRPr="00F65A6F" w:rsidRDefault="000954E3" w:rsidP="00F65A6F">
      <w:pPr>
        <w:pStyle w:val="af0"/>
        <w:spacing w:before="0" w:beforeAutospacing="0" w:afterAutospacing="0"/>
        <w:rPr>
          <w:b/>
        </w:rPr>
      </w:pPr>
      <w:r w:rsidRPr="00F65A6F">
        <w:rPr>
          <w:b/>
        </w:rPr>
        <w:t xml:space="preserve">Тема 2. </w:t>
      </w:r>
      <w:r w:rsidR="009B7C68" w:rsidRPr="00F65A6F">
        <w:rPr>
          <w:b/>
        </w:rPr>
        <w:t>Информационные</w:t>
      </w:r>
      <w:r w:rsidR="00F65A6F">
        <w:rPr>
          <w:b/>
        </w:rPr>
        <w:t xml:space="preserve"> технологии в работе волонтёра</w:t>
      </w:r>
      <w:r w:rsidR="009F4711">
        <w:rPr>
          <w:b/>
        </w:rPr>
        <w:t xml:space="preserve"> 3 часа</w:t>
      </w:r>
    </w:p>
    <w:p w:rsidR="00E13A31" w:rsidRPr="00B51EED" w:rsidRDefault="009B7C68" w:rsidP="00F65A6F">
      <w:pPr>
        <w:pStyle w:val="af0"/>
        <w:spacing w:before="0" w:beforeAutospacing="0" w:afterAutospacing="0"/>
      </w:pPr>
      <w:r w:rsidRPr="00F65A6F">
        <w:rPr>
          <w:i/>
        </w:rPr>
        <w:t>Теория.</w:t>
      </w:r>
      <w:r w:rsidRPr="00B51EED">
        <w:t xml:space="preserve"> Новостная статья. Структура новостной статьи. Пресс-релиз. Практикум: анализ н</w:t>
      </w:r>
      <w:r w:rsidRPr="00B51EED">
        <w:t>о</w:t>
      </w:r>
      <w:r w:rsidRPr="00B51EED">
        <w:t>востных статей. Написание новостной статьи о недавно прошедшем мероприятии. Взаимоде</w:t>
      </w:r>
      <w:r w:rsidRPr="00B51EED">
        <w:t>й</w:t>
      </w:r>
      <w:r w:rsidRPr="00B51EED">
        <w:t>ствие организаций с объектами внешней среды. Деловое письмо. Структура делового письма.</w:t>
      </w:r>
    </w:p>
    <w:p w:rsidR="00E13A31" w:rsidRPr="00D45C9F" w:rsidRDefault="009B7C68" w:rsidP="00F65A6F">
      <w:pPr>
        <w:pStyle w:val="af0"/>
        <w:spacing w:before="0" w:beforeAutospacing="0" w:afterAutospacing="0"/>
      </w:pPr>
      <w:r w:rsidRPr="00F65A6F">
        <w:rPr>
          <w:i/>
        </w:rPr>
        <w:t>Практика.</w:t>
      </w:r>
      <w:r w:rsidRPr="00B51EED">
        <w:t xml:space="preserve"> Информационный буклет. Правила по составлению информационного буклета, л</w:t>
      </w:r>
      <w:r w:rsidRPr="00B51EED">
        <w:t>и</w:t>
      </w:r>
      <w:r w:rsidRPr="00B51EED">
        <w:t>стовки. Презентация. Как составить агитационную презентацию. Написание делового письма. Понятие социальной рекламы. Социальный плакат. Как придумать хороший слоган. Технол</w:t>
      </w:r>
      <w:r w:rsidRPr="00B51EED">
        <w:t>о</w:t>
      </w:r>
      <w:r w:rsidRPr="00B51EED">
        <w:t>гия социальной</w:t>
      </w:r>
      <w:r w:rsidRPr="00D45C9F">
        <w:t xml:space="preserve"> рекламы. Ошибки в социальной рекламе. Социальный видеоролик. Технология создания видеоролика. Обучение работы в программе </w:t>
      </w:r>
      <w:proofErr w:type="spellStart"/>
      <w:r w:rsidRPr="00D45C9F">
        <w:t>Movie</w:t>
      </w:r>
      <w:proofErr w:type="spellEnd"/>
      <w:r w:rsidRPr="00D45C9F">
        <w:t xml:space="preserve"> </w:t>
      </w:r>
      <w:proofErr w:type="spellStart"/>
      <w:r w:rsidRPr="00D45C9F">
        <w:t>Maker</w:t>
      </w:r>
      <w:proofErr w:type="spellEnd"/>
      <w:r w:rsidRPr="00D45C9F">
        <w:t>. Практикум: работа над с</w:t>
      </w:r>
      <w:r w:rsidRPr="00D45C9F">
        <w:t>о</w:t>
      </w:r>
      <w:r w:rsidRPr="00D45C9F">
        <w:t>зданием видеоролика.</w:t>
      </w:r>
    </w:p>
    <w:p w:rsidR="00F65A6F" w:rsidRPr="00F65A6F" w:rsidRDefault="000954E3" w:rsidP="00F65A6F">
      <w:pPr>
        <w:pStyle w:val="af0"/>
        <w:spacing w:before="0" w:beforeAutospacing="0" w:afterAutospacing="0"/>
        <w:rPr>
          <w:b/>
          <w:bCs/>
          <w:lang w:eastAsia="en-US"/>
        </w:rPr>
      </w:pPr>
      <w:r w:rsidRPr="00F65A6F">
        <w:rPr>
          <w:b/>
        </w:rPr>
        <w:t xml:space="preserve">Тема 3. </w:t>
      </w:r>
      <w:r w:rsidR="00F65A6F" w:rsidRPr="00F65A6F">
        <w:rPr>
          <w:b/>
          <w:bCs/>
          <w:lang w:eastAsia="en-US"/>
        </w:rPr>
        <w:t xml:space="preserve">Развитие молодёжных инициатив в </w:t>
      </w:r>
      <w:proofErr w:type="gramStart"/>
      <w:r w:rsidR="00F65A6F" w:rsidRPr="00F65A6F">
        <w:rPr>
          <w:b/>
          <w:bCs/>
          <w:lang w:eastAsia="en-US"/>
        </w:rPr>
        <w:t>процессе</w:t>
      </w:r>
      <w:proofErr w:type="gramEnd"/>
      <w:r w:rsidR="00F65A6F" w:rsidRPr="00F65A6F">
        <w:rPr>
          <w:b/>
          <w:bCs/>
          <w:lang w:eastAsia="en-US"/>
        </w:rPr>
        <w:t xml:space="preserve"> социального взаимодействия</w:t>
      </w:r>
      <w:r w:rsidR="00F30D27">
        <w:rPr>
          <w:b/>
          <w:bCs/>
          <w:lang w:eastAsia="en-US"/>
        </w:rPr>
        <w:t xml:space="preserve"> 8 часов</w:t>
      </w:r>
    </w:p>
    <w:p w:rsidR="00F65A6F" w:rsidRPr="00D45C9F" w:rsidRDefault="00F65A6F" w:rsidP="00F65A6F">
      <w:pPr>
        <w:pStyle w:val="af0"/>
        <w:spacing w:before="0" w:beforeAutospacing="0" w:afterAutospacing="0"/>
        <w:rPr>
          <w:lang w:eastAsia="en-US"/>
        </w:rPr>
      </w:pPr>
      <w:r w:rsidRPr="00D45C9F">
        <w:rPr>
          <w:i/>
          <w:lang w:eastAsia="en-US"/>
        </w:rPr>
        <w:t xml:space="preserve">Теория.      </w:t>
      </w:r>
      <w:r w:rsidRPr="00D45C9F">
        <w:rPr>
          <w:lang w:eastAsia="en-US"/>
        </w:rPr>
        <w:t xml:space="preserve">Сущность   понятия   «толерантность».   Толерантное  </w:t>
      </w:r>
      <w:r w:rsidRPr="00D45C9F">
        <w:rPr>
          <w:spacing w:val="25"/>
          <w:lang w:eastAsia="en-US"/>
        </w:rPr>
        <w:t xml:space="preserve"> </w:t>
      </w:r>
      <w:r w:rsidRPr="00D45C9F">
        <w:rPr>
          <w:lang w:eastAsia="en-US"/>
        </w:rPr>
        <w:t>общение.</w:t>
      </w:r>
      <w:r>
        <w:rPr>
          <w:lang w:eastAsia="en-US"/>
        </w:rPr>
        <w:t xml:space="preserve"> </w:t>
      </w:r>
      <w:r w:rsidRPr="00D45C9F">
        <w:rPr>
          <w:lang w:eastAsia="en-US"/>
        </w:rPr>
        <w:t>«Друзей   не   ищут,   их   творят</w:t>
      </w:r>
      <w:r w:rsidR="009F4711">
        <w:rPr>
          <w:lang w:eastAsia="en-US"/>
        </w:rPr>
        <w:t>…</w:t>
      </w:r>
      <w:r w:rsidRPr="00D45C9F">
        <w:rPr>
          <w:lang w:eastAsia="en-US"/>
        </w:rPr>
        <w:t xml:space="preserve">».   Осознание   дружбы   как  </w:t>
      </w:r>
      <w:r w:rsidRPr="00D45C9F">
        <w:rPr>
          <w:spacing w:val="14"/>
          <w:lang w:eastAsia="en-US"/>
        </w:rPr>
        <w:t xml:space="preserve"> </w:t>
      </w:r>
      <w:r w:rsidRPr="00D45C9F">
        <w:rPr>
          <w:lang w:eastAsia="en-US"/>
        </w:rPr>
        <w:t>жизненной</w:t>
      </w:r>
      <w:r w:rsidR="009F4711">
        <w:rPr>
          <w:lang w:eastAsia="en-US"/>
        </w:rPr>
        <w:t xml:space="preserve"> </w:t>
      </w:r>
      <w:r w:rsidRPr="00D45C9F">
        <w:rPr>
          <w:lang w:eastAsia="en-US"/>
        </w:rPr>
        <w:t>ценности. Направления воло</w:t>
      </w:r>
      <w:r w:rsidRPr="00D45C9F">
        <w:rPr>
          <w:lang w:eastAsia="en-US"/>
        </w:rPr>
        <w:t>н</w:t>
      </w:r>
      <w:r w:rsidRPr="00D45C9F">
        <w:rPr>
          <w:lang w:eastAsia="en-US"/>
        </w:rPr>
        <w:t>тёрской деятельности.</w:t>
      </w:r>
    </w:p>
    <w:p w:rsidR="00F65A6F" w:rsidRPr="00D45C9F" w:rsidRDefault="00F65A6F" w:rsidP="00F65A6F">
      <w:pPr>
        <w:pStyle w:val="af0"/>
        <w:spacing w:before="0" w:beforeAutospacing="0" w:afterAutospacing="0"/>
        <w:rPr>
          <w:lang w:eastAsia="en-US"/>
        </w:rPr>
      </w:pPr>
      <w:r w:rsidRPr="00D45C9F">
        <w:rPr>
          <w:i/>
          <w:lang w:eastAsia="en-US"/>
        </w:rPr>
        <w:t xml:space="preserve">Практика. </w:t>
      </w:r>
      <w:r w:rsidRPr="00D45C9F">
        <w:rPr>
          <w:lang w:eastAsia="en-US"/>
        </w:rPr>
        <w:t>Игра-диспут «Толерантное отношение к определённым слоям общества». КТД «Пять добрых дел». Социальные связи. Взаимодействие с молодёжными организациями и др</w:t>
      </w:r>
      <w:r w:rsidRPr="00D45C9F">
        <w:rPr>
          <w:lang w:eastAsia="en-US"/>
        </w:rPr>
        <w:t>у</w:t>
      </w:r>
      <w:r w:rsidRPr="00D45C9F">
        <w:rPr>
          <w:lang w:eastAsia="en-US"/>
        </w:rPr>
        <w:t xml:space="preserve">гими объединениями в </w:t>
      </w:r>
      <w:proofErr w:type="gramStart"/>
      <w:r w:rsidRPr="00D45C9F">
        <w:rPr>
          <w:lang w:eastAsia="en-US"/>
        </w:rPr>
        <w:t>решении</w:t>
      </w:r>
      <w:proofErr w:type="gramEnd"/>
      <w:r w:rsidRPr="00D45C9F">
        <w:rPr>
          <w:lang w:eastAsia="en-US"/>
        </w:rPr>
        <w:t xml:space="preserve"> проблем социума. Вовлечение подростков в общественную жизнь через реализацию социальных проектов, социальных акций, </w:t>
      </w:r>
      <w:proofErr w:type="spellStart"/>
      <w:r w:rsidRPr="00D45C9F">
        <w:rPr>
          <w:lang w:eastAsia="en-US"/>
        </w:rPr>
        <w:t>флешмобов</w:t>
      </w:r>
      <w:proofErr w:type="spellEnd"/>
      <w:r w:rsidRPr="00D45C9F">
        <w:rPr>
          <w:lang w:eastAsia="en-US"/>
        </w:rPr>
        <w:t>, деловых, рол</w:t>
      </w:r>
      <w:r w:rsidRPr="00D45C9F">
        <w:rPr>
          <w:lang w:eastAsia="en-US"/>
        </w:rPr>
        <w:t>е</w:t>
      </w:r>
      <w:r w:rsidRPr="00D45C9F">
        <w:rPr>
          <w:lang w:eastAsia="en-US"/>
        </w:rPr>
        <w:t xml:space="preserve">вых, </w:t>
      </w:r>
      <w:proofErr w:type="spellStart"/>
      <w:r w:rsidRPr="00D45C9F">
        <w:rPr>
          <w:lang w:eastAsia="en-US"/>
        </w:rPr>
        <w:t>квест</w:t>
      </w:r>
      <w:proofErr w:type="spellEnd"/>
      <w:r w:rsidRPr="00D45C9F">
        <w:rPr>
          <w:lang w:eastAsia="en-US"/>
        </w:rPr>
        <w:t>-игр, организацию и проведение встреч с интересными людьми, мастер-классы. О</w:t>
      </w:r>
      <w:r w:rsidRPr="00D45C9F">
        <w:rPr>
          <w:lang w:eastAsia="en-US"/>
        </w:rPr>
        <w:t>р</w:t>
      </w:r>
      <w:r w:rsidRPr="00D45C9F">
        <w:rPr>
          <w:lang w:eastAsia="en-US"/>
        </w:rPr>
        <w:t>ганизация детских праздников. Проведение детской игровой программы в день защиты</w:t>
      </w:r>
      <w:r w:rsidRPr="00D45C9F">
        <w:rPr>
          <w:spacing w:val="-12"/>
          <w:lang w:eastAsia="en-US"/>
        </w:rPr>
        <w:t xml:space="preserve"> </w:t>
      </w:r>
      <w:r w:rsidRPr="00D45C9F">
        <w:rPr>
          <w:lang w:eastAsia="en-US"/>
        </w:rPr>
        <w:t>детей.</w:t>
      </w:r>
    </w:p>
    <w:p w:rsidR="000954E3" w:rsidRPr="00F65A6F" w:rsidRDefault="00F65A6F" w:rsidP="00F65A6F">
      <w:pPr>
        <w:pStyle w:val="af0"/>
        <w:spacing w:before="0" w:beforeAutospacing="0" w:afterAutospacing="0"/>
        <w:rPr>
          <w:b/>
          <w:bCs/>
          <w:lang w:eastAsia="en-US"/>
        </w:rPr>
      </w:pPr>
      <w:r w:rsidRPr="00F65A6F">
        <w:rPr>
          <w:b/>
        </w:rPr>
        <w:t xml:space="preserve">Тема </w:t>
      </w:r>
      <w:r>
        <w:rPr>
          <w:b/>
        </w:rPr>
        <w:t>4</w:t>
      </w:r>
      <w:r w:rsidRPr="00F65A6F">
        <w:rPr>
          <w:b/>
        </w:rPr>
        <w:t xml:space="preserve">. </w:t>
      </w:r>
      <w:r w:rsidR="000954E3" w:rsidRPr="00F65A6F">
        <w:rPr>
          <w:b/>
          <w:bCs/>
          <w:lang w:eastAsia="en-US"/>
        </w:rPr>
        <w:t>Лидерс</w:t>
      </w:r>
      <w:r w:rsidR="009F4711">
        <w:rPr>
          <w:b/>
          <w:bCs/>
          <w:lang w:eastAsia="en-US"/>
        </w:rPr>
        <w:t xml:space="preserve">тво в волонтёрском </w:t>
      </w:r>
      <w:proofErr w:type="gramStart"/>
      <w:r w:rsidR="009F4711">
        <w:rPr>
          <w:b/>
          <w:bCs/>
          <w:lang w:eastAsia="en-US"/>
        </w:rPr>
        <w:t>объединении</w:t>
      </w:r>
      <w:proofErr w:type="gramEnd"/>
      <w:r w:rsidR="00F30D27">
        <w:rPr>
          <w:b/>
          <w:bCs/>
          <w:lang w:eastAsia="en-US"/>
        </w:rPr>
        <w:t xml:space="preserve"> 5 часов</w:t>
      </w:r>
    </w:p>
    <w:p w:rsidR="000954E3" w:rsidRPr="00D45C9F" w:rsidRDefault="000954E3" w:rsidP="00F65A6F">
      <w:pPr>
        <w:pStyle w:val="af0"/>
        <w:spacing w:before="0" w:beforeAutospacing="0" w:afterAutospacing="0"/>
        <w:rPr>
          <w:lang w:eastAsia="en-US"/>
        </w:rPr>
      </w:pPr>
      <w:r w:rsidRPr="00D45C9F">
        <w:rPr>
          <w:i/>
          <w:lang w:eastAsia="en-US"/>
        </w:rPr>
        <w:t xml:space="preserve">Теория. </w:t>
      </w:r>
      <w:r w:rsidRPr="00D45C9F">
        <w:rPr>
          <w:lang w:eastAsia="en-US"/>
        </w:rPr>
        <w:t xml:space="preserve">Лидер. Типы лидеров: деловой и </w:t>
      </w:r>
      <w:proofErr w:type="spellStart"/>
      <w:r w:rsidRPr="00D45C9F">
        <w:rPr>
          <w:lang w:eastAsia="en-US"/>
        </w:rPr>
        <w:t>социоэмоциональный</w:t>
      </w:r>
      <w:proofErr w:type="spellEnd"/>
      <w:r w:rsidRPr="00D45C9F">
        <w:rPr>
          <w:lang w:eastAsia="en-US"/>
        </w:rPr>
        <w:t xml:space="preserve"> лидер. Стили лидерства. Л</w:t>
      </w:r>
      <w:r w:rsidRPr="00D45C9F">
        <w:rPr>
          <w:lang w:eastAsia="en-US"/>
        </w:rPr>
        <w:t>и</w:t>
      </w:r>
      <w:r w:rsidRPr="00D45C9F">
        <w:rPr>
          <w:lang w:eastAsia="en-US"/>
        </w:rPr>
        <w:t>дерские способности. Диагностика лидерских способностей. Неформальное и формальное л</w:t>
      </w:r>
      <w:r w:rsidRPr="00D45C9F">
        <w:rPr>
          <w:lang w:eastAsia="en-US"/>
        </w:rPr>
        <w:t>и</w:t>
      </w:r>
      <w:r w:rsidRPr="00D45C9F">
        <w:rPr>
          <w:lang w:eastAsia="en-US"/>
        </w:rPr>
        <w:t>дерство. Рефлексия. Понятие. Рефлексия дня. Рефлексия своего состояния. Рефлексия себя. Вопросы для рефлексии.</w:t>
      </w:r>
    </w:p>
    <w:p w:rsidR="000954E3" w:rsidRPr="00D45C9F" w:rsidRDefault="000954E3" w:rsidP="00F65A6F">
      <w:pPr>
        <w:pStyle w:val="af0"/>
        <w:spacing w:before="0" w:beforeAutospacing="0" w:afterAutospacing="0"/>
        <w:rPr>
          <w:lang w:eastAsia="en-US"/>
        </w:rPr>
      </w:pPr>
      <w:r w:rsidRPr="00D45C9F">
        <w:rPr>
          <w:i/>
          <w:lang w:eastAsia="en-US"/>
        </w:rPr>
        <w:t xml:space="preserve">Практика. </w:t>
      </w:r>
      <w:r w:rsidRPr="00D45C9F">
        <w:rPr>
          <w:lang w:eastAsia="en-US"/>
        </w:rPr>
        <w:t xml:space="preserve">Составление сценария. Изготовление </w:t>
      </w:r>
      <w:proofErr w:type="gramStart"/>
      <w:r w:rsidRPr="00D45C9F">
        <w:rPr>
          <w:lang w:eastAsia="en-US"/>
        </w:rPr>
        <w:t>пригласительных</w:t>
      </w:r>
      <w:proofErr w:type="gramEnd"/>
      <w:r w:rsidRPr="00D45C9F">
        <w:rPr>
          <w:lang w:eastAsia="en-US"/>
        </w:rPr>
        <w:t xml:space="preserve">. Подготовка к участию в </w:t>
      </w:r>
      <w:proofErr w:type="gramStart"/>
      <w:r w:rsidRPr="00D45C9F">
        <w:rPr>
          <w:lang w:eastAsia="en-US"/>
        </w:rPr>
        <w:t>конкурсе</w:t>
      </w:r>
      <w:proofErr w:type="gramEnd"/>
      <w:r w:rsidRPr="00D45C9F">
        <w:rPr>
          <w:lang w:eastAsia="en-US"/>
        </w:rPr>
        <w:t xml:space="preserve"> (на выбор). Организация и проведение акций к Международным дням и акциям. Пр</w:t>
      </w:r>
      <w:r w:rsidRPr="00D45C9F">
        <w:rPr>
          <w:lang w:eastAsia="en-US"/>
        </w:rPr>
        <w:t>о</w:t>
      </w:r>
      <w:r w:rsidRPr="00D45C9F">
        <w:rPr>
          <w:lang w:eastAsia="en-US"/>
        </w:rPr>
        <w:t>ведение агитационных программ, акций. Организация коллективных творческих дел, ролевых игр. Оформление сцены для проведения мероприятия.</w:t>
      </w:r>
    </w:p>
    <w:p w:rsidR="000954E3" w:rsidRPr="00F65A6F" w:rsidRDefault="00F65A6F" w:rsidP="00F65A6F">
      <w:pPr>
        <w:pStyle w:val="af0"/>
        <w:spacing w:before="0" w:beforeAutospacing="0" w:afterAutospacing="0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Тема 5. </w:t>
      </w:r>
      <w:r w:rsidR="000954E3" w:rsidRPr="00F65A6F">
        <w:rPr>
          <w:b/>
          <w:bCs/>
          <w:lang w:eastAsia="en-US"/>
        </w:rPr>
        <w:t>Форми</w:t>
      </w:r>
      <w:r>
        <w:rPr>
          <w:b/>
          <w:bCs/>
          <w:lang w:eastAsia="en-US"/>
        </w:rPr>
        <w:t>рование гражданской активности</w:t>
      </w:r>
      <w:r w:rsidR="00F30D27">
        <w:rPr>
          <w:b/>
          <w:bCs/>
          <w:lang w:eastAsia="en-US"/>
        </w:rPr>
        <w:t xml:space="preserve"> 6 часов</w:t>
      </w:r>
    </w:p>
    <w:p w:rsidR="000954E3" w:rsidRPr="00D45C9F" w:rsidRDefault="000954E3" w:rsidP="00F65A6F">
      <w:pPr>
        <w:pStyle w:val="af0"/>
        <w:spacing w:before="0" w:beforeAutospacing="0" w:afterAutospacing="0"/>
        <w:rPr>
          <w:lang w:eastAsia="en-US"/>
        </w:rPr>
      </w:pPr>
      <w:r w:rsidRPr="00D45C9F">
        <w:rPr>
          <w:i/>
          <w:lang w:eastAsia="en-US"/>
        </w:rPr>
        <w:t xml:space="preserve">Теория. </w:t>
      </w:r>
      <w:r w:rsidRPr="00D45C9F">
        <w:rPr>
          <w:lang w:eastAsia="en-US"/>
        </w:rPr>
        <w:t>Гражданин, гражданское самосознание, гражданская позиция, гражданская самоорг</w:t>
      </w:r>
      <w:r w:rsidRPr="00D45C9F">
        <w:rPr>
          <w:lang w:eastAsia="en-US"/>
        </w:rPr>
        <w:t>а</w:t>
      </w:r>
      <w:r w:rsidRPr="00D45C9F">
        <w:rPr>
          <w:lang w:eastAsia="en-US"/>
        </w:rPr>
        <w:t xml:space="preserve">низация, общественные объединения и организации. Правовые нормы. Их отличие от других социальных норм. Роль волонтёра в </w:t>
      </w:r>
      <w:proofErr w:type="gramStart"/>
      <w:r w:rsidRPr="00D45C9F">
        <w:rPr>
          <w:lang w:eastAsia="en-US"/>
        </w:rPr>
        <w:t>решении</w:t>
      </w:r>
      <w:proofErr w:type="gramEnd"/>
      <w:r w:rsidRPr="00D45C9F">
        <w:rPr>
          <w:lang w:eastAsia="en-US"/>
        </w:rPr>
        <w:t xml:space="preserve"> социальных проблем местного сообщества. Об</w:t>
      </w:r>
      <w:r w:rsidRPr="00D45C9F">
        <w:rPr>
          <w:lang w:eastAsia="en-US"/>
        </w:rPr>
        <w:t>ъ</w:t>
      </w:r>
      <w:r w:rsidRPr="00D45C9F">
        <w:rPr>
          <w:lang w:eastAsia="en-US"/>
        </w:rPr>
        <w:t>екты волонтёрской деятельности. Поиск и выявление социальных</w:t>
      </w:r>
      <w:r w:rsidRPr="00D45C9F">
        <w:rPr>
          <w:spacing w:val="-14"/>
          <w:lang w:eastAsia="en-US"/>
        </w:rPr>
        <w:t xml:space="preserve"> </w:t>
      </w:r>
      <w:r w:rsidRPr="00D45C9F">
        <w:rPr>
          <w:lang w:eastAsia="en-US"/>
        </w:rPr>
        <w:t>проблем.</w:t>
      </w:r>
    </w:p>
    <w:p w:rsidR="000954E3" w:rsidRPr="00D45C9F" w:rsidRDefault="000954E3" w:rsidP="00F65A6F">
      <w:pPr>
        <w:pStyle w:val="af0"/>
        <w:spacing w:before="0" w:beforeAutospacing="0" w:afterAutospacing="0"/>
        <w:rPr>
          <w:lang w:eastAsia="en-US"/>
        </w:rPr>
      </w:pPr>
      <w:r w:rsidRPr="00D45C9F">
        <w:rPr>
          <w:i/>
          <w:lang w:eastAsia="en-US"/>
        </w:rPr>
        <w:t xml:space="preserve">Практика. </w:t>
      </w:r>
      <w:r w:rsidRPr="00D45C9F">
        <w:rPr>
          <w:lang w:eastAsia="en-US"/>
        </w:rPr>
        <w:t>Дискуссия: «Что такое правильное поведение?» Приёмы проведения переговоров. Рассмотрение ситуаций из жизни с целью правильного подбора наиболее приемлемого реш</w:t>
      </w:r>
      <w:r w:rsidRPr="00D45C9F">
        <w:rPr>
          <w:lang w:eastAsia="en-US"/>
        </w:rPr>
        <w:t>е</w:t>
      </w:r>
      <w:r w:rsidRPr="00D45C9F">
        <w:rPr>
          <w:lang w:eastAsia="en-US"/>
        </w:rPr>
        <w:t xml:space="preserve">ния. Организация социальных дел гражданско-патриотического направления. Организация встреч с участниками боевых действий в </w:t>
      </w:r>
      <w:proofErr w:type="gramStart"/>
      <w:r w:rsidRPr="00D45C9F">
        <w:rPr>
          <w:lang w:eastAsia="en-US"/>
        </w:rPr>
        <w:t>Афганистане</w:t>
      </w:r>
      <w:proofErr w:type="gramEnd"/>
      <w:r w:rsidRPr="00D45C9F">
        <w:rPr>
          <w:lang w:eastAsia="en-US"/>
        </w:rPr>
        <w:t>, Чечне.</w:t>
      </w:r>
    </w:p>
    <w:p w:rsidR="000954E3" w:rsidRPr="00F65A6F" w:rsidRDefault="00F65A6F" w:rsidP="00F65A6F">
      <w:pPr>
        <w:pStyle w:val="af0"/>
        <w:spacing w:before="0" w:beforeAutospacing="0" w:afterAutospacing="0"/>
        <w:rPr>
          <w:b/>
          <w:bCs/>
          <w:lang w:eastAsia="en-US"/>
        </w:rPr>
      </w:pPr>
      <w:r>
        <w:rPr>
          <w:b/>
          <w:bCs/>
          <w:lang w:eastAsia="en-US"/>
        </w:rPr>
        <w:t>Тема 6. Заключительное занятие 2 часа</w:t>
      </w:r>
    </w:p>
    <w:p w:rsidR="000954E3" w:rsidRDefault="000954E3" w:rsidP="00F65A6F">
      <w:pPr>
        <w:pStyle w:val="af0"/>
        <w:spacing w:before="0" w:beforeAutospacing="0" w:afterAutospacing="0"/>
        <w:rPr>
          <w:lang w:eastAsia="en-US"/>
        </w:rPr>
      </w:pPr>
      <w:r w:rsidRPr="00D45C9F">
        <w:rPr>
          <w:i/>
          <w:lang w:eastAsia="en-US"/>
        </w:rPr>
        <w:t xml:space="preserve">Теория. </w:t>
      </w:r>
      <w:r w:rsidRPr="00D45C9F">
        <w:rPr>
          <w:lang w:eastAsia="en-US"/>
        </w:rPr>
        <w:t>Подведение итогов.</w:t>
      </w:r>
    </w:p>
    <w:p w:rsidR="009F4711" w:rsidRDefault="009F4711" w:rsidP="00F65A6F">
      <w:pPr>
        <w:pStyle w:val="af0"/>
        <w:spacing w:before="0" w:beforeAutospacing="0" w:afterAutospacing="0"/>
        <w:rPr>
          <w:lang w:eastAsia="en-US"/>
        </w:rPr>
      </w:pPr>
    </w:p>
    <w:p w:rsidR="009F4711" w:rsidRPr="00D45C9F" w:rsidRDefault="009F4711" w:rsidP="009F4711">
      <w:pPr>
        <w:pStyle w:val="af0"/>
        <w:spacing w:before="0" w:beforeAutospacing="0" w:afterAutospacing="0"/>
        <w:jc w:val="center"/>
        <w:rPr>
          <w:lang w:eastAsia="en-US"/>
        </w:rPr>
      </w:pPr>
      <w:r>
        <w:rPr>
          <w:lang w:eastAsia="en-US"/>
        </w:rPr>
        <w:t xml:space="preserve">11 класс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9F4711" w:rsidTr="009F4711">
        <w:tc>
          <w:tcPr>
            <w:tcW w:w="534" w:type="dxa"/>
            <w:vMerge w:val="restart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94" w:type="dxa"/>
            <w:vMerge w:val="restart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Название темы </w:t>
            </w:r>
          </w:p>
        </w:tc>
        <w:tc>
          <w:tcPr>
            <w:tcW w:w="5743" w:type="dxa"/>
            <w:gridSpan w:val="3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Количество часов </w:t>
            </w:r>
          </w:p>
        </w:tc>
      </w:tr>
      <w:tr w:rsidR="009F4711" w:rsidTr="009F4711">
        <w:tc>
          <w:tcPr>
            <w:tcW w:w="534" w:type="dxa"/>
            <w:vMerge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294" w:type="dxa"/>
            <w:vMerge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Теория </w:t>
            </w:r>
          </w:p>
        </w:tc>
        <w:tc>
          <w:tcPr>
            <w:tcW w:w="1915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Практика </w:t>
            </w:r>
          </w:p>
        </w:tc>
      </w:tr>
      <w:tr w:rsidR="009F4711" w:rsidTr="009F4711">
        <w:tc>
          <w:tcPr>
            <w:tcW w:w="534" w:type="dxa"/>
          </w:tcPr>
          <w:p w:rsidR="009F4711" w:rsidRPr="00F65A6F" w:rsidRDefault="004F09A7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9F4711" w:rsidRPr="009F4711" w:rsidRDefault="009F4711" w:rsidP="009F471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4711">
              <w:rPr>
                <w:rFonts w:ascii="Times New Roman" w:hAnsi="Times New Roman"/>
                <w:sz w:val="24"/>
                <w:szCs w:val="24"/>
              </w:rPr>
              <w:t>Тема 1. Вводное занятие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4711" w:rsidTr="009F4711">
        <w:tc>
          <w:tcPr>
            <w:tcW w:w="534" w:type="dxa"/>
          </w:tcPr>
          <w:p w:rsidR="009F4711" w:rsidRPr="00F65A6F" w:rsidRDefault="004F09A7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9F4711" w:rsidRPr="009F4711" w:rsidRDefault="009F4711" w:rsidP="009F4711">
            <w:pPr>
              <w:pStyle w:val="af0"/>
              <w:spacing w:before="0" w:beforeAutospacing="0" w:afterAutospacing="0"/>
            </w:pPr>
            <w:r>
              <w:t xml:space="preserve">Тема </w:t>
            </w:r>
            <w:r w:rsidRPr="009F4711">
              <w:t>2. Информационные технологии в работе воло</w:t>
            </w:r>
            <w:r w:rsidRPr="009F4711">
              <w:t>н</w:t>
            </w:r>
            <w:r w:rsidRPr="009F4711">
              <w:t>тёра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4711" w:rsidTr="009F4711">
        <w:tc>
          <w:tcPr>
            <w:tcW w:w="534" w:type="dxa"/>
          </w:tcPr>
          <w:p w:rsidR="009F4711" w:rsidRPr="00F65A6F" w:rsidRDefault="004F09A7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9F4711" w:rsidRPr="009F4711" w:rsidRDefault="009F4711" w:rsidP="009F4711">
            <w:pPr>
              <w:pStyle w:val="af0"/>
              <w:spacing w:before="0" w:beforeAutospacing="0" w:afterAutospacing="0"/>
              <w:rPr>
                <w:bCs/>
                <w:lang w:eastAsia="en-US"/>
              </w:rPr>
            </w:pPr>
            <w:r w:rsidRPr="009F4711">
              <w:t xml:space="preserve">Тема 3. </w:t>
            </w:r>
            <w:r w:rsidRPr="009F4711">
              <w:rPr>
                <w:bCs/>
                <w:lang w:eastAsia="en-US"/>
              </w:rPr>
              <w:t>Развитие молодё</w:t>
            </w:r>
            <w:r w:rsidRPr="009F4711">
              <w:rPr>
                <w:bCs/>
                <w:lang w:eastAsia="en-US"/>
              </w:rPr>
              <w:t>ж</w:t>
            </w:r>
            <w:r w:rsidRPr="009F4711">
              <w:rPr>
                <w:bCs/>
                <w:lang w:eastAsia="en-US"/>
              </w:rPr>
              <w:t xml:space="preserve">ных инициатив в </w:t>
            </w:r>
            <w:proofErr w:type="gramStart"/>
            <w:r w:rsidRPr="009F4711">
              <w:rPr>
                <w:bCs/>
                <w:lang w:eastAsia="en-US"/>
              </w:rPr>
              <w:t>процессе</w:t>
            </w:r>
            <w:proofErr w:type="gramEnd"/>
            <w:r w:rsidRPr="009F4711">
              <w:rPr>
                <w:bCs/>
                <w:lang w:eastAsia="en-US"/>
              </w:rPr>
              <w:t xml:space="preserve"> социального взаимодействия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4711" w:rsidTr="009F4711">
        <w:tc>
          <w:tcPr>
            <w:tcW w:w="534" w:type="dxa"/>
          </w:tcPr>
          <w:p w:rsidR="009F4711" w:rsidRPr="00F65A6F" w:rsidRDefault="004F09A7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94" w:type="dxa"/>
          </w:tcPr>
          <w:p w:rsidR="009F4711" w:rsidRPr="009F4711" w:rsidRDefault="009F4711" w:rsidP="009F4711">
            <w:pPr>
              <w:pStyle w:val="af0"/>
              <w:spacing w:before="0" w:beforeAutospacing="0" w:afterAutospacing="0"/>
              <w:rPr>
                <w:bCs/>
                <w:lang w:eastAsia="en-US"/>
              </w:rPr>
            </w:pPr>
            <w:r w:rsidRPr="009F4711">
              <w:t xml:space="preserve">Тема 4. </w:t>
            </w:r>
            <w:r w:rsidRPr="009F4711">
              <w:rPr>
                <w:bCs/>
                <w:lang w:eastAsia="en-US"/>
              </w:rPr>
              <w:t>Лидерство в воло</w:t>
            </w:r>
            <w:r w:rsidRPr="009F4711">
              <w:rPr>
                <w:bCs/>
                <w:lang w:eastAsia="en-US"/>
              </w:rPr>
              <w:t>н</w:t>
            </w:r>
            <w:r w:rsidRPr="009F4711">
              <w:rPr>
                <w:bCs/>
                <w:lang w:eastAsia="en-US"/>
              </w:rPr>
              <w:t xml:space="preserve">тёрском </w:t>
            </w:r>
            <w:proofErr w:type="gramStart"/>
            <w:r w:rsidRPr="009F4711">
              <w:rPr>
                <w:bCs/>
                <w:lang w:eastAsia="en-US"/>
              </w:rPr>
              <w:t>объединении</w:t>
            </w:r>
            <w:proofErr w:type="gramEnd"/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F4711" w:rsidTr="009F4711">
        <w:tc>
          <w:tcPr>
            <w:tcW w:w="534" w:type="dxa"/>
          </w:tcPr>
          <w:p w:rsidR="009F4711" w:rsidRPr="00F65A6F" w:rsidRDefault="004F09A7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9F4711" w:rsidRPr="009F4711" w:rsidRDefault="009F4711" w:rsidP="009F4711">
            <w:pPr>
              <w:pStyle w:val="af0"/>
              <w:spacing w:before="0" w:beforeAutospacing="0" w:afterAutospacing="0"/>
              <w:rPr>
                <w:bCs/>
                <w:lang w:eastAsia="en-US"/>
              </w:rPr>
            </w:pPr>
            <w:r w:rsidRPr="009F4711">
              <w:rPr>
                <w:bCs/>
                <w:lang w:eastAsia="en-US"/>
              </w:rPr>
              <w:t>Тема 5. Формирование гра</w:t>
            </w:r>
            <w:r w:rsidRPr="009F4711">
              <w:rPr>
                <w:bCs/>
                <w:lang w:eastAsia="en-US"/>
              </w:rPr>
              <w:t>ж</w:t>
            </w:r>
            <w:r w:rsidRPr="009F4711">
              <w:rPr>
                <w:bCs/>
                <w:lang w:eastAsia="en-US"/>
              </w:rPr>
              <w:t>данской активности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F4711" w:rsidTr="009F4711">
        <w:tc>
          <w:tcPr>
            <w:tcW w:w="534" w:type="dxa"/>
          </w:tcPr>
          <w:p w:rsidR="009F4711" w:rsidRPr="00F65A6F" w:rsidRDefault="004F09A7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94" w:type="dxa"/>
          </w:tcPr>
          <w:p w:rsidR="009F4711" w:rsidRPr="00F65A6F" w:rsidRDefault="009F4711" w:rsidP="009F471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 Итоговая диагност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 и самооценка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4711" w:rsidTr="009F4711">
        <w:tc>
          <w:tcPr>
            <w:tcW w:w="534" w:type="dxa"/>
          </w:tcPr>
          <w:p w:rsidR="009F4711" w:rsidRPr="00F65A6F" w:rsidRDefault="004F09A7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94" w:type="dxa"/>
          </w:tcPr>
          <w:p w:rsidR="009F4711" w:rsidRPr="00F65A6F" w:rsidRDefault="009F4711" w:rsidP="009F471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9F4711" w:rsidRDefault="009F4711" w:rsidP="009F4711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D1451C" w:rsidRPr="00D1451C" w:rsidRDefault="00D1451C" w:rsidP="00D1451C">
      <w:pPr>
        <w:pStyle w:val="af0"/>
        <w:spacing w:before="0" w:beforeAutospacing="0" w:afterAutospacing="0"/>
        <w:jc w:val="center"/>
        <w:rPr>
          <w:b/>
        </w:rPr>
      </w:pPr>
    </w:p>
    <w:p w:rsidR="00D1451C" w:rsidRDefault="00D1451C" w:rsidP="00D1451C">
      <w:pPr>
        <w:pStyle w:val="af0"/>
        <w:spacing w:before="0" w:beforeAutospacing="0" w:afterAutospacing="0"/>
        <w:jc w:val="center"/>
        <w:rPr>
          <w:b/>
        </w:rPr>
      </w:pPr>
      <w:r w:rsidRPr="00D1451C">
        <w:rPr>
          <w:b/>
        </w:rPr>
        <w:t>Календарно-тематическое планирование 11 класс</w:t>
      </w:r>
    </w:p>
    <w:p w:rsidR="00D1451C" w:rsidRPr="00D1451C" w:rsidRDefault="00D1451C" w:rsidP="00D1451C">
      <w:pPr>
        <w:pStyle w:val="af0"/>
        <w:spacing w:before="0" w:beforeAutospacing="0" w:afterAutospacing="0"/>
        <w:jc w:val="center"/>
        <w:rPr>
          <w:b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9F4711" w:rsidRPr="00F65A6F" w:rsidTr="009F4711">
        <w:tc>
          <w:tcPr>
            <w:tcW w:w="675" w:type="dxa"/>
          </w:tcPr>
          <w:p w:rsidR="009F4711" w:rsidRPr="00F65A6F" w:rsidRDefault="009F4711" w:rsidP="009F471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9F4711" w:rsidRPr="00F65A6F" w:rsidRDefault="009F4711" w:rsidP="009F471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A6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занятие. Инструктаж по ТБ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9F4711" w:rsidRPr="00F65A6F" w:rsidRDefault="00F30D27" w:rsidP="00F30D27">
            <w:pPr>
              <w:pStyle w:val="af0"/>
              <w:spacing w:before="0" w:beforeAutospacing="0" w:afterAutospacing="0"/>
            </w:pPr>
            <w:r w:rsidRPr="00B51EED">
              <w:t>Новостная статья. Структура новос</w:t>
            </w:r>
            <w:r w:rsidRPr="00B51EED">
              <w:t>т</w:t>
            </w:r>
            <w:r w:rsidRPr="00B51EED">
              <w:t>ной статьи. Пресс-релиз. Деловое письмо. Структура делового письма.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9F4711" w:rsidRPr="00F30D27" w:rsidRDefault="00F30D27" w:rsidP="009F471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Информационный буклет. Правила по составлению информационного буклета, листовки. Презентация. Как составить агитационную презент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цию.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F30D27" w:rsidRPr="00F30D27" w:rsidRDefault="00F30D27" w:rsidP="00F30D2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Понятие социальной рекламы. Соц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альный плакат. Ошибки в социал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ной рекламе. Социальный видеор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лик. Технология создания видеор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30D27">
              <w:rPr>
                <w:rFonts w:ascii="Times New Roman" w:hAnsi="Times New Roman" w:cs="Times New Roman"/>
                <w:sz w:val="24"/>
                <w:szCs w:val="24"/>
              </w:rPr>
              <w:t xml:space="preserve">лика. 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9F4711" w:rsidRPr="00F65A6F" w:rsidRDefault="00F30D27" w:rsidP="00F30D27">
            <w:pPr>
              <w:pStyle w:val="af0"/>
              <w:spacing w:before="0" w:beforeAutospacing="0" w:afterAutospacing="0"/>
              <w:rPr>
                <w:lang w:eastAsia="en-US"/>
              </w:rPr>
            </w:pPr>
            <w:r w:rsidRPr="00D45C9F">
              <w:rPr>
                <w:lang w:eastAsia="en-US"/>
              </w:rPr>
              <w:t>Сущность   понятия   «толеран</w:t>
            </w:r>
            <w:r w:rsidRPr="00D45C9F">
              <w:rPr>
                <w:lang w:eastAsia="en-US"/>
              </w:rPr>
              <w:t>т</w:t>
            </w:r>
            <w:r w:rsidRPr="00D45C9F">
              <w:rPr>
                <w:lang w:eastAsia="en-US"/>
              </w:rPr>
              <w:t xml:space="preserve">ность».   Толерантное  </w:t>
            </w:r>
            <w:r w:rsidRPr="00D45C9F">
              <w:rPr>
                <w:spacing w:val="25"/>
                <w:lang w:eastAsia="en-US"/>
              </w:rPr>
              <w:t xml:space="preserve"> </w:t>
            </w:r>
            <w:r w:rsidRPr="00D45C9F">
              <w:rPr>
                <w:lang w:eastAsia="en-US"/>
              </w:rPr>
              <w:t>общение.</w:t>
            </w:r>
            <w:r>
              <w:rPr>
                <w:lang w:eastAsia="en-US"/>
              </w:rPr>
              <w:t xml:space="preserve"> </w:t>
            </w:r>
            <w:r w:rsidRPr="00D45C9F">
              <w:rPr>
                <w:lang w:eastAsia="en-US"/>
              </w:rPr>
              <w:t>«Друзей   не   ищут,   их   творят</w:t>
            </w:r>
            <w:r>
              <w:rPr>
                <w:lang w:eastAsia="en-US"/>
              </w:rPr>
              <w:t>…</w:t>
            </w:r>
            <w:r w:rsidRPr="00D45C9F">
              <w:rPr>
                <w:lang w:eastAsia="en-US"/>
              </w:rPr>
              <w:t xml:space="preserve">».   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9F4711" w:rsidRPr="00F65A6F" w:rsidRDefault="00F30D27" w:rsidP="00F30D27">
            <w:pPr>
              <w:pStyle w:val="af0"/>
              <w:spacing w:before="0" w:beforeAutospacing="0" w:afterAutospacing="0"/>
              <w:rPr>
                <w:lang w:eastAsia="en-US"/>
              </w:rPr>
            </w:pPr>
            <w:r w:rsidRPr="00D45C9F">
              <w:rPr>
                <w:lang w:eastAsia="en-US"/>
              </w:rPr>
              <w:t>Направления волонтёрской деятел</w:t>
            </w:r>
            <w:r w:rsidRPr="00D45C9F">
              <w:rPr>
                <w:lang w:eastAsia="en-US"/>
              </w:rPr>
              <w:t>ь</w:t>
            </w:r>
            <w:r>
              <w:rPr>
                <w:lang w:eastAsia="en-US"/>
              </w:rPr>
              <w:t>ности.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9F4711" w:rsidRPr="00F65A6F" w:rsidRDefault="00F30D27" w:rsidP="00F30D27">
            <w:pPr>
              <w:pStyle w:val="af0"/>
              <w:rPr>
                <w:lang w:eastAsia="en-US"/>
              </w:rPr>
            </w:pPr>
            <w:r w:rsidRPr="00D45C9F">
              <w:rPr>
                <w:lang w:eastAsia="en-US"/>
              </w:rPr>
              <w:t>Проведение детской игровой пр</w:t>
            </w:r>
            <w:r w:rsidRPr="00D45C9F">
              <w:rPr>
                <w:lang w:eastAsia="en-US"/>
              </w:rPr>
              <w:t>о</w:t>
            </w:r>
            <w:r w:rsidRPr="00D45C9F">
              <w:rPr>
                <w:lang w:eastAsia="en-US"/>
              </w:rPr>
              <w:t>граммы</w:t>
            </w:r>
            <w:r>
              <w:rPr>
                <w:lang w:eastAsia="en-US"/>
              </w:rPr>
              <w:t>,</w:t>
            </w:r>
            <w:r w:rsidRPr="00D45C9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посвященной Всемирному дню защиты детей.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9F4711" w:rsidRPr="00F30D27" w:rsidRDefault="00F30D27" w:rsidP="00F30D27">
            <w:pPr>
              <w:pStyle w:val="af0"/>
            </w:pPr>
            <w:r w:rsidRPr="00F30D27">
              <w:rPr>
                <w:lang w:eastAsia="en-US"/>
              </w:rPr>
              <w:t>Игра-диспут «Толерантное отнош</w:t>
            </w:r>
            <w:r w:rsidRPr="00F30D27">
              <w:rPr>
                <w:lang w:eastAsia="en-US"/>
              </w:rPr>
              <w:t>е</w:t>
            </w:r>
            <w:r w:rsidRPr="00F30D27">
              <w:rPr>
                <w:lang w:eastAsia="en-US"/>
              </w:rPr>
              <w:t>ние к определённым слоям общ</w:t>
            </w:r>
            <w:r w:rsidRPr="00F30D27">
              <w:rPr>
                <w:lang w:eastAsia="en-US"/>
              </w:rPr>
              <w:t>е</w:t>
            </w:r>
            <w:r w:rsidRPr="00F30D27">
              <w:rPr>
                <w:lang w:eastAsia="en-US"/>
              </w:rPr>
              <w:t>ства»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9F4711" w:rsidRPr="00F65A6F" w:rsidRDefault="00F30D27" w:rsidP="00F30D27">
            <w:pPr>
              <w:pStyle w:val="af0"/>
            </w:pPr>
            <w:r w:rsidRPr="00D45C9F">
              <w:rPr>
                <w:lang w:eastAsia="en-US"/>
              </w:rPr>
              <w:t xml:space="preserve">Лидер. Типы лидеров: деловой и </w:t>
            </w:r>
            <w:proofErr w:type="spellStart"/>
            <w:r w:rsidRPr="00D45C9F">
              <w:rPr>
                <w:lang w:eastAsia="en-US"/>
              </w:rPr>
              <w:t>с</w:t>
            </w:r>
            <w:r w:rsidR="00D1451C">
              <w:rPr>
                <w:lang w:eastAsia="en-US"/>
              </w:rPr>
              <w:t>о</w:t>
            </w:r>
            <w:r w:rsidRPr="00D45C9F">
              <w:rPr>
                <w:lang w:eastAsia="en-US"/>
              </w:rPr>
              <w:t>циоэмоциональный</w:t>
            </w:r>
            <w:proofErr w:type="spellEnd"/>
            <w:r w:rsidRPr="00D45C9F">
              <w:rPr>
                <w:lang w:eastAsia="en-US"/>
              </w:rPr>
              <w:t xml:space="preserve"> лидер. Стили л</w:t>
            </w:r>
            <w:r w:rsidRPr="00D45C9F">
              <w:rPr>
                <w:lang w:eastAsia="en-US"/>
              </w:rPr>
              <w:t>и</w:t>
            </w:r>
            <w:r w:rsidRPr="00D45C9F">
              <w:rPr>
                <w:lang w:eastAsia="en-US"/>
              </w:rPr>
              <w:t>дерства.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9F4711" w:rsidRPr="00F65A6F" w:rsidRDefault="00F30D27" w:rsidP="00F30D27">
            <w:pPr>
              <w:pStyle w:val="af0"/>
            </w:pPr>
            <w:r w:rsidRPr="00D45C9F">
              <w:rPr>
                <w:lang w:eastAsia="en-US"/>
              </w:rPr>
              <w:t>Лидерские способности. Диагностика лидерских способностей. Нефо</w:t>
            </w:r>
            <w:r w:rsidRPr="00D45C9F">
              <w:rPr>
                <w:lang w:eastAsia="en-US"/>
              </w:rPr>
              <w:t>р</w:t>
            </w:r>
            <w:r w:rsidRPr="00D45C9F">
              <w:rPr>
                <w:lang w:eastAsia="en-US"/>
              </w:rPr>
              <w:t>мальное и формальное лидерство.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9F4711" w:rsidRPr="004F09A7" w:rsidRDefault="004F09A7" w:rsidP="009F4711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мероприятий посвяще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ных Дню защитника Отечества</w:t>
            </w:r>
          </w:p>
        </w:tc>
        <w:tc>
          <w:tcPr>
            <w:tcW w:w="2393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0" w:type="dxa"/>
          </w:tcPr>
          <w:p w:rsidR="009F4711" w:rsidRPr="004F09A7" w:rsidRDefault="004F09A7" w:rsidP="009F4711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Гражданин, гражданское самосозн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ние, гражданская позиция, гражда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ская самоорганизация, общественные объединения и организации.</w:t>
            </w:r>
          </w:p>
        </w:tc>
        <w:tc>
          <w:tcPr>
            <w:tcW w:w="2393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:rsidR="009F4711" w:rsidRPr="004F09A7" w:rsidRDefault="004F09A7" w:rsidP="009F4711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Правовые нормы. Их отличие от др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гих социальных норм. Роль волонт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ё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 в </w:t>
            </w:r>
            <w:proofErr w:type="gramStart"/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решении</w:t>
            </w:r>
            <w:proofErr w:type="gramEnd"/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социальных проблем местного сообщества. Объекты в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лонтёрской деятельности.</w:t>
            </w:r>
          </w:p>
        </w:tc>
        <w:tc>
          <w:tcPr>
            <w:tcW w:w="2393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110" w:type="dxa"/>
          </w:tcPr>
          <w:p w:rsidR="009F4711" w:rsidRPr="004F09A7" w:rsidRDefault="004F09A7" w:rsidP="009F4711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Дискуссия: «Что такое правильное поведение?»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110" w:type="dxa"/>
          </w:tcPr>
          <w:p w:rsidR="009F4711" w:rsidRPr="004F09A7" w:rsidRDefault="004F09A7" w:rsidP="004F09A7">
            <w:pPr>
              <w:pStyle w:val="af0"/>
              <w:spacing w:before="0" w:beforeAutospacing="0" w:afterAutospacing="0"/>
              <w:rPr>
                <w:lang w:eastAsia="en-US"/>
              </w:rPr>
            </w:pPr>
            <w:r w:rsidRPr="00D45C9F">
              <w:rPr>
                <w:lang w:eastAsia="en-US"/>
              </w:rPr>
              <w:t xml:space="preserve">Организация </w:t>
            </w:r>
            <w:r>
              <w:rPr>
                <w:lang w:eastAsia="en-US"/>
              </w:rPr>
              <w:t xml:space="preserve">и проведение </w:t>
            </w:r>
            <w:r w:rsidRPr="00D45C9F">
              <w:rPr>
                <w:lang w:eastAsia="en-US"/>
              </w:rPr>
              <w:t>встреч с участниками боевых</w:t>
            </w:r>
            <w:r>
              <w:rPr>
                <w:lang w:eastAsia="en-US"/>
              </w:rPr>
              <w:t xml:space="preserve"> действий в </w:t>
            </w:r>
            <w:proofErr w:type="gramStart"/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ф</w:t>
            </w:r>
            <w:r>
              <w:rPr>
                <w:lang w:eastAsia="en-US"/>
              </w:rPr>
              <w:t>ганистане</w:t>
            </w:r>
            <w:proofErr w:type="gramEnd"/>
            <w:r>
              <w:rPr>
                <w:lang w:eastAsia="en-US"/>
              </w:rPr>
              <w:t>, Чечне.</w:t>
            </w:r>
          </w:p>
        </w:tc>
        <w:tc>
          <w:tcPr>
            <w:tcW w:w="2393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110" w:type="dxa"/>
          </w:tcPr>
          <w:p w:rsidR="009F4711" w:rsidRPr="004F09A7" w:rsidRDefault="004F09A7" w:rsidP="009F4711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Подготовка к участию во флэш-мобе,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посвященном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9 мая</w:t>
            </w:r>
          </w:p>
        </w:tc>
        <w:tc>
          <w:tcPr>
            <w:tcW w:w="2393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9F4711" w:rsidRPr="00F65A6F" w:rsidTr="009F4711">
        <w:tc>
          <w:tcPr>
            <w:tcW w:w="675" w:type="dxa"/>
          </w:tcPr>
          <w:p w:rsidR="009F4711" w:rsidRPr="00F65A6F" w:rsidRDefault="004F09A7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110" w:type="dxa"/>
          </w:tcPr>
          <w:p w:rsidR="009F4711" w:rsidRPr="004F09A7" w:rsidRDefault="009F4711" w:rsidP="009F4711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F09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Итоговая диагностика и самооценка деятельности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9F4711" w:rsidRPr="00F65A6F" w:rsidRDefault="009F4711" w:rsidP="009F471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E13A31" w:rsidRDefault="009B7C68">
      <w:pPr>
        <w:jc w:val="right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Приложение </w:t>
      </w:r>
    </w:p>
    <w:p w:rsidR="00E13A31" w:rsidRDefault="009B7C68" w:rsidP="00F65A6F">
      <w:pPr>
        <w:spacing w:before="0" w:beforeAutospacing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Методическое обеспечение программы</w:t>
      </w:r>
    </w:p>
    <w:p w:rsidR="00E13A31" w:rsidRDefault="009B7C68" w:rsidP="004F09A7">
      <w:pPr>
        <w:pStyle w:val="a9"/>
        <w:spacing w:beforeAutospacing="0" w:after="0"/>
        <w:rPr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Волонтерские организации и программы: </w:t>
      </w:r>
    </w:p>
    <w:p w:rsidR="00E13A31" w:rsidRDefault="009B7C68" w:rsidP="004F09A7">
      <w:pPr>
        <w:pStyle w:val="a9"/>
        <w:spacing w:beforeAutospacing="0" w:after="0"/>
        <w:rPr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Интернет-ресурсы: сайты и порталы </w:t>
      </w:r>
    </w:p>
    <w:p w:rsidR="00E13A31" w:rsidRDefault="009B7C68" w:rsidP="004F09A7">
      <w:pPr>
        <w:pStyle w:val="a9"/>
        <w:spacing w:beforeAutospacing="0" w:after="0"/>
        <w:rPr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1. Добровольцы России [Электронный ресурс]: единая информационная система</w:t>
      </w:r>
      <w:r w:rsidR="00F65A6F">
        <w:rPr>
          <w:rFonts w:ascii="Times New Roman" w:eastAsia="Times New Roman" w:hAnsi="Times New Roman" w:cs="Times New Roman"/>
          <w:sz w:val="24"/>
          <w:szCs w:val="28"/>
        </w:rPr>
        <w:t>: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сайт. – Р</w:t>
      </w:r>
      <w:r>
        <w:rPr>
          <w:rFonts w:ascii="Times New Roman" w:eastAsia="Times New Roman" w:hAnsi="Times New Roman" w:cs="Times New Roman"/>
          <w:sz w:val="24"/>
          <w:szCs w:val="28"/>
        </w:rPr>
        <w:t>е</w:t>
      </w:r>
      <w:r>
        <w:rPr>
          <w:rFonts w:ascii="Times New Roman" w:eastAsia="Times New Roman" w:hAnsi="Times New Roman" w:cs="Times New Roman"/>
          <w:sz w:val="24"/>
          <w:szCs w:val="28"/>
        </w:rPr>
        <w:t>жим доступа: https://добровольцыроссии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>ф/</w:t>
      </w:r>
    </w:p>
    <w:p w:rsidR="00E13A31" w:rsidRDefault="009B7C68" w:rsidP="004F09A7">
      <w:pPr>
        <w:pStyle w:val="a9"/>
        <w:spacing w:beforeAutospacing="0" w:after="0"/>
        <w:rPr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2. Ассоциация волонтерских центров [Электронный ресурс]. – Режим доступа: http://авц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>ф/</w:t>
      </w:r>
    </w:p>
    <w:p w:rsidR="00E13A31" w:rsidRDefault="009B7C68" w:rsidP="004F09A7">
      <w:pPr>
        <w:pStyle w:val="a9"/>
        <w:spacing w:beforeAutospacing="0" w:after="0"/>
        <w:rPr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3. Волонтерские центры [Электр</w:t>
      </w:r>
      <w:r w:rsidR="00F65A6F">
        <w:rPr>
          <w:rFonts w:ascii="Times New Roman" w:eastAsia="Times New Roman" w:hAnsi="Times New Roman" w:cs="Times New Roman"/>
          <w:sz w:val="24"/>
          <w:szCs w:val="28"/>
        </w:rPr>
        <w:t xml:space="preserve">онный ресурс] //FIFA: сайт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режим доступа: </w:t>
      </w:r>
      <w:hyperlink r:id="rId13">
        <w:r>
          <w:rPr>
            <w:rFonts w:ascii="Times New Roman" w:eastAsia="Times New Roman" w:hAnsi="Times New Roman" w:cs="Times New Roman"/>
            <w:sz w:val="24"/>
            <w:szCs w:val="28"/>
          </w:rPr>
          <w:t>http://ru.fifa.com/worldcup/organisation/volunteers/centres.html</w:t>
        </w:r>
      </w:hyperlink>
    </w:p>
    <w:p w:rsidR="00E13A31" w:rsidRDefault="009B7C68" w:rsidP="004F09A7">
      <w:pPr>
        <w:pStyle w:val="a9"/>
        <w:spacing w:beforeAutospacing="0" w:after="0"/>
        <w:rPr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4. Карта добра [Электронный ресурс]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сайт. – Режим доступа: http://kartadobra.ru/ </w:t>
      </w:r>
    </w:p>
    <w:p w:rsidR="00E13A31" w:rsidRDefault="009B7C68" w:rsidP="004F09A7">
      <w:pPr>
        <w:spacing w:before="0" w:beforeAutospacing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5. http://www.charite.org.ua/viewtopic.php?t=82 Практическое руководство для начинающих в</w:t>
      </w:r>
      <w:r>
        <w:rPr>
          <w:rFonts w:ascii="Times New Roman" w:eastAsia="Times New Roman" w:hAnsi="Times New Roman" w:cs="Times New Roman"/>
          <w:sz w:val="24"/>
          <w:szCs w:val="28"/>
        </w:rPr>
        <w:t>о</w:t>
      </w:r>
      <w:r>
        <w:rPr>
          <w:rFonts w:ascii="Times New Roman" w:eastAsia="Times New Roman" w:hAnsi="Times New Roman" w:cs="Times New Roman"/>
          <w:sz w:val="24"/>
          <w:szCs w:val="28"/>
        </w:rPr>
        <w:t>лонтеров</w:t>
      </w:r>
    </w:p>
    <w:p w:rsidR="00E13A31" w:rsidRDefault="009B7C68" w:rsidP="004F09A7">
      <w:pPr>
        <w:spacing w:before="0" w:beforeAutospacing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6. "Библиотека волонтера" форума </w:t>
      </w: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www.charite.org.ua</w:t>
      </w:r>
    </w:p>
    <w:p w:rsidR="00E13A31" w:rsidRDefault="009B7C68" w:rsidP="004F09A7">
      <w:pPr>
        <w:spacing w:before="0" w:beforeAutospacing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7. http://www.rak.by/cgi-bin/article.cgi?a=319</w:t>
      </w:r>
    </w:p>
    <w:p w:rsidR="00E13A31" w:rsidRDefault="009B7C68" w:rsidP="004F09A7">
      <w:pPr>
        <w:spacing w:before="0" w:beforeAutospacing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8. Видеоролики о вреде употребления ПАВ</w:t>
      </w:r>
    </w:p>
    <w:p w:rsidR="00E13A31" w:rsidRDefault="009B7C68" w:rsidP="004F09A7">
      <w:pPr>
        <w:spacing w:before="0" w:beforeAutospacing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9. Видеоролики о деятельности волонтерских отрядов России.</w:t>
      </w:r>
    </w:p>
    <w:p w:rsidR="00E13A31" w:rsidRDefault="009B7C68" w:rsidP="004F09A7">
      <w:pPr>
        <w:spacing w:before="0" w:beforeAutospacing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Литература</w:t>
      </w:r>
    </w:p>
    <w:p w:rsidR="00E13A31" w:rsidRDefault="009B7C68" w:rsidP="004F09A7">
      <w:pPr>
        <w:spacing w:before="0" w:beforeAutospacing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1. Примерная программа по внеурочной деятельности. Начальное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основное образование. Под ред. В.А. Горского, 2-е издание, М. Просвещение 2011. (стандарты второго поколения).</w:t>
      </w:r>
    </w:p>
    <w:p w:rsidR="00E13A31" w:rsidRDefault="009B7C68" w:rsidP="004F09A7">
      <w:pPr>
        <w:pStyle w:val="a9"/>
        <w:spacing w:beforeAutospacing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Д.В.Григорьев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П.В.Степанов</w:t>
      </w:r>
      <w:proofErr w:type="spellEnd"/>
      <w:r>
        <w:rPr>
          <w:rFonts w:ascii="Times New Roman" w:hAnsi="Times New Roman"/>
          <w:sz w:val="24"/>
          <w:szCs w:val="24"/>
        </w:rPr>
        <w:t>, Внеурочная деятельность школьников. Методический ко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структор. М.: Просвещение,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2011.</w:t>
      </w:r>
    </w:p>
    <w:p w:rsidR="00363949" w:rsidRDefault="00363949" w:rsidP="004F09A7">
      <w:pPr>
        <w:pStyle w:val="a9"/>
        <w:spacing w:beforeAutospacing="0" w:after="0"/>
        <w:rPr>
          <w:sz w:val="28"/>
        </w:rPr>
      </w:pPr>
      <w:r>
        <w:rPr>
          <w:rFonts w:ascii="Times New Roman" w:hAnsi="Times New Roman"/>
          <w:sz w:val="24"/>
          <w:szCs w:val="24"/>
        </w:rPr>
        <w:t>3.Учебное пособие для организации внеурочной деятельности «Школа волонтёра». 10-11 кла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сы. Просвещение.</w:t>
      </w:r>
    </w:p>
    <w:p w:rsidR="00E13A31" w:rsidRDefault="00363949" w:rsidP="004F09A7">
      <w:pPr>
        <w:pStyle w:val="a9"/>
        <w:spacing w:beforeAutospacing="0" w:after="0"/>
        <w:rPr>
          <w:sz w:val="28"/>
        </w:rPr>
      </w:pPr>
      <w:r>
        <w:rPr>
          <w:rFonts w:ascii="Times New Roman" w:hAnsi="Times New Roman"/>
          <w:sz w:val="24"/>
          <w:szCs w:val="24"/>
        </w:rPr>
        <w:t>4.</w:t>
      </w:r>
      <w:r w:rsidR="009B7C68">
        <w:rPr>
          <w:rFonts w:ascii="Times New Roman" w:hAnsi="Times New Roman"/>
          <w:sz w:val="24"/>
          <w:szCs w:val="24"/>
        </w:rPr>
        <w:t xml:space="preserve">Формирование универсальных учебных действий в основной школе: от действия к мысли. Система заданий. Пособие для учителя/ под ред. </w:t>
      </w:r>
      <w:proofErr w:type="spellStart"/>
      <w:r w:rsidR="009B7C68">
        <w:rPr>
          <w:rFonts w:ascii="Times New Roman" w:hAnsi="Times New Roman"/>
          <w:sz w:val="24"/>
          <w:szCs w:val="24"/>
        </w:rPr>
        <w:t>А.Г.Асмолова</w:t>
      </w:r>
      <w:proofErr w:type="spellEnd"/>
      <w:r w:rsidR="009B7C68">
        <w:rPr>
          <w:rFonts w:ascii="Times New Roman" w:hAnsi="Times New Roman"/>
          <w:sz w:val="24"/>
          <w:szCs w:val="24"/>
        </w:rPr>
        <w:t>, М.: Просвещение,</w:t>
      </w:r>
      <w:r w:rsidR="009B7C68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B7C68">
        <w:rPr>
          <w:rFonts w:ascii="Times New Roman" w:hAnsi="Times New Roman"/>
          <w:sz w:val="24"/>
          <w:szCs w:val="24"/>
        </w:rPr>
        <w:t>2011.</w:t>
      </w:r>
    </w:p>
    <w:p w:rsidR="00E13A31" w:rsidRDefault="00363949" w:rsidP="004F09A7">
      <w:pPr>
        <w:pStyle w:val="a9"/>
        <w:spacing w:beforeAutospacing="0" w:after="0"/>
        <w:rPr>
          <w:sz w:val="28"/>
        </w:rPr>
      </w:pPr>
      <w:r>
        <w:rPr>
          <w:rFonts w:ascii="Times New Roman" w:hAnsi="Times New Roman"/>
          <w:sz w:val="24"/>
          <w:szCs w:val="24"/>
        </w:rPr>
        <w:t>5.</w:t>
      </w:r>
      <w:r w:rsidR="009B7C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7C68">
        <w:rPr>
          <w:rFonts w:ascii="Times New Roman" w:hAnsi="Times New Roman"/>
          <w:sz w:val="24"/>
          <w:szCs w:val="24"/>
        </w:rPr>
        <w:t>Циткилов</w:t>
      </w:r>
      <w:proofErr w:type="spellEnd"/>
      <w:r w:rsidR="009B7C68">
        <w:rPr>
          <w:rFonts w:ascii="Times New Roman" w:hAnsi="Times New Roman"/>
          <w:sz w:val="24"/>
          <w:szCs w:val="24"/>
        </w:rPr>
        <w:t xml:space="preserve"> П. Я. Информационно – методические материалы</w:t>
      </w:r>
      <w:r w:rsidR="009B7C68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9B7C68">
        <w:rPr>
          <w:rFonts w:ascii="Times New Roman" w:hAnsi="Times New Roman"/>
          <w:sz w:val="24"/>
          <w:szCs w:val="24"/>
        </w:rPr>
        <w:t>по организации работы с воло</w:t>
      </w:r>
      <w:r w:rsidR="009B7C68">
        <w:rPr>
          <w:rFonts w:ascii="Times New Roman" w:hAnsi="Times New Roman"/>
          <w:sz w:val="24"/>
          <w:szCs w:val="24"/>
        </w:rPr>
        <w:t>н</w:t>
      </w:r>
      <w:r w:rsidR="009B7C68">
        <w:rPr>
          <w:rFonts w:ascii="Times New Roman" w:hAnsi="Times New Roman"/>
          <w:sz w:val="24"/>
          <w:szCs w:val="24"/>
        </w:rPr>
        <w:t xml:space="preserve">терами / П. Я. </w:t>
      </w:r>
      <w:proofErr w:type="spellStart"/>
      <w:r w:rsidR="009B7C68">
        <w:rPr>
          <w:rFonts w:ascii="Times New Roman" w:hAnsi="Times New Roman"/>
          <w:sz w:val="24"/>
          <w:szCs w:val="24"/>
        </w:rPr>
        <w:t>Циткилов</w:t>
      </w:r>
      <w:proofErr w:type="spellEnd"/>
      <w:r w:rsidR="009B7C68">
        <w:rPr>
          <w:rFonts w:ascii="Times New Roman" w:hAnsi="Times New Roman"/>
          <w:sz w:val="24"/>
          <w:szCs w:val="24"/>
        </w:rPr>
        <w:t xml:space="preserve"> // Социальная работа. – 2007. - №5. – С.</w:t>
      </w:r>
      <w:r w:rsidR="009B7C68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9B7C68">
        <w:rPr>
          <w:rFonts w:ascii="Times New Roman" w:hAnsi="Times New Roman"/>
          <w:sz w:val="24"/>
          <w:szCs w:val="24"/>
        </w:rPr>
        <w:t>58-60.</w:t>
      </w:r>
    </w:p>
    <w:p w:rsidR="00E13A31" w:rsidRDefault="00363949" w:rsidP="004F09A7">
      <w:pPr>
        <w:pStyle w:val="a9"/>
        <w:spacing w:beforeAutospacing="0" w:after="0"/>
        <w:rPr>
          <w:sz w:val="28"/>
        </w:rPr>
      </w:pPr>
      <w:r>
        <w:rPr>
          <w:rFonts w:ascii="Times New Roman" w:hAnsi="Times New Roman"/>
          <w:sz w:val="24"/>
          <w:szCs w:val="24"/>
        </w:rPr>
        <w:t>6</w:t>
      </w:r>
      <w:r w:rsidR="009B7C68">
        <w:rPr>
          <w:rFonts w:ascii="Times New Roman" w:hAnsi="Times New Roman"/>
          <w:sz w:val="24"/>
          <w:szCs w:val="24"/>
        </w:rPr>
        <w:t xml:space="preserve">. Холина О.И. </w:t>
      </w:r>
      <w:proofErr w:type="spellStart"/>
      <w:r w:rsidR="009B7C68">
        <w:rPr>
          <w:rFonts w:ascii="Times New Roman" w:hAnsi="Times New Roman"/>
          <w:sz w:val="24"/>
          <w:szCs w:val="24"/>
        </w:rPr>
        <w:t>Волонтерство</w:t>
      </w:r>
      <w:proofErr w:type="spellEnd"/>
      <w:r w:rsidR="009B7C68">
        <w:rPr>
          <w:rFonts w:ascii="Times New Roman" w:hAnsi="Times New Roman"/>
          <w:sz w:val="24"/>
          <w:szCs w:val="24"/>
        </w:rPr>
        <w:t xml:space="preserve"> как социальный феномен современного российского общества // Теория и практика общественного развития. - 2011. - № - С.</w:t>
      </w:r>
      <w:r w:rsidR="009B7C6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9B7C68">
        <w:rPr>
          <w:rFonts w:ascii="Times New Roman" w:hAnsi="Times New Roman"/>
          <w:sz w:val="24"/>
          <w:szCs w:val="24"/>
        </w:rPr>
        <w:t>71-73.</w:t>
      </w:r>
    </w:p>
    <w:p w:rsidR="00E13A31" w:rsidRDefault="00363949" w:rsidP="004F09A7">
      <w:pPr>
        <w:pStyle w:val="a9"/>
        <w:spacing w:beforeAutospacing="0" w:after="0"/>
        <w:rPr>
          <w:sz w:val="28"/>
        </w:rPr>
      </w:pPr>
      <w:r>
        <w:rPr>
          <w:rFonts w:ascii="Times New Roman" w:hAnsi="Times New Roman"/>
          <w:sz w:val="24"/>
          <w:szCs w:val="24"/>
        </w:rPr>
        <w:t>7</w:t>
      </w:r>
      <w:r w:rsidR="009B7C68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9B7C68">
        <w:rPr>
          <w:rFonts w:ascii="Times New Roman" w:hAnsi="Times New Roman"/>
          <w:sz w:val="24"/>
          <w:szCs w:val="24"/>
        </w:rPr>
        <w:t>Щупленков</w:t>
      </w:r>
      <w:proofErr w:type="spellEnd"/>
      <w:r w:rsidR="009B7C68">
        <w:rPr>
          <w:rFonts w:ascii="Times New Roman" w:hAnsi="Times New Roman"/>
          <w:sz w:val="24"/>
          <w:szCs w:val="24"/>
        </w:rPr>
        <w:t xml:space="preserve"> О.В. История молодежного движения в России в современном исследовател</w:t>
      </w:r>
      <w:r w:rsidR="009B7C68">
        <w:rPr>
          <w:rFonts w:ascii="Times New Roman" w:hAnsi="Times New Roman"/>
          <w:sz w:val="24"/>
          <w:szCs w:val="24"/>
        </w:rPr>
        <w:t>ь</w:t>
      </w:r>
      <w:r w:rsidR="009B7C68">
        <w:rPr>
          <w:rFonts w:ascii="Times New Roman" w:hAnsi="Times New Roman"/>
          <w:sz w:val="24"/>
          <w:szCs w:val="24"/>
        </w:rPr>
        <w:t>ском поле // Исторические, философские, политические и юридические науки, культурология и искусствоведение.</w:t>
      </w:r>
      <w:proofErr w:type="gramEnd"/>
      <w:r w:rsidR="009B7C68">
        <w:rPr>
          <w:rFonts w:ascii="Times New Roman" w:hAnsi="Times New Roman"/>
          <w:sz w:val="24"/>
          <w:szCs w:val="24"/>
        </w:rPr>
        <w:t xml:space="preserve"> Вопросы теории и практики. - 2012. - № 1-2. - С.</w:t>
      </w:r>
      <w:r w:rsidR="009B7C68">
        <w:rPr>
          <w:rFonts w:ascii="Times New Roman" w:hAnsi="Times New Roman"/>
          <w:spacing w:val="-14"/>
          <w:sz w:val="24"/>
          <w:szCs w:val="24"/>
        </w:rPr>
        <w:t xml:space="preserve"> </w:t>
      </w:r>
      <w:r w:rsidR="009B7C68">
        <w:rPr>
          <w:rFonts w:ascii="Times New Roman" w:hAnsi="Times New Roman"/>
          <w:sz w:val="24"/>
          <w:szCs w:val="24"/>
        </w:rPr>
        <w:t>211-215.</w:t>
      </w:r>
    </w:p>
    <w:p w:rsidR="00E13A31" w:rsidRDefault="00363949" w:rsidP="004F09A7">
      <w:pPr>
        <w:pStyle w:val="a9"/>
        <w:spacing w:beforeAutospacing="0" w:after="0"/>
        <w:rPr>
          <w:sz w:val="28"/>
        </w:rPr>
      </w:pPr>
      <w:r>
        <w:rPr>
          <w:rFonts w:ascii="Times New Roman" w:hAnsi="Times New Roman"/>
          <w:sz w:val="24"/>
          <w:szCs w:val="24"/>
        </w:rPr>
        <w:t>8.</w:t>
      </w:r>
      <w:r w:rsidR="009B7C68">
        <w:rPr>
          <w:rFonts w:ascii="Times New Roman" w:hAnsi="Times New Roman"/>
          <w:sz w:val="24"/>
          <w:szCs w:val="24"/>
        </w:rPr>
        <w:t>Волонтёр и общество. Волонтёр и власть: научно-практический сборник</w:t>
      </w:r>
      <w:proofErr w:type="gramStart"/>
      <w:r w:rsidR="009B7C68">
        <w:rPr>
          <w:rFonts w:ascii="Times New Roman" w:hAnsi="Times New Roman"/>
          <w:sz w:val="24"/>
          <w:szCs w:val="24"/>
        </w:rPr>
        <w:t>/ С</w:t>
      </w:r>
      <w:proofErr w:type="gramEnd"/>
      <w:r w:rsidR="009B7C68">
        <w:rPr>
          <w:rFonts w:ascii="Times New Roman" w:hAnsi="Times New Roman"/>
          <w:sz w:val="24"/>
          <w:szCs w:val="24"/>
        </w:rPr>
        <w:t xml:space="preserve">ост. </w:t>
      </w:r>
      <w:proofErr w:type="spellStart"/>
      <w:r w:rsidR="009B7C68">
        <w:rPr>
          <w:rFonts w:ascii="Times New Roman" w:hAnsi="Times New Roman"/>
          <w:sz w:val="24"/>
          <w:szCs w:val="24"/>
        </w:rPr>
        <w:t>С.В.Тетерский</w:t>
      </w:r>
      <w:proofErr w:type="spellEnd"/>
      <w:r w:rsidR="009B7C68">
        <w:rPr>
          <w:rFonts w:ascii="Times New Roman" w:hAnsi="Times New Roman"/>
          <w:sz w:val="24"/>
          <w:szCs w:val="24"/>
        </w:rPr>
        <w:t xml:space="preserve"> / Под редакцией JI.E. Никитиной.-</w:t>
      </w:r>
      <w:r w:rsidR="009B7C68">
        <w:rPr>
          <w:rFonts w:ascii="Times New Roman" w:hAnsi="Times New Roman"/>
          <w:spacing w:val="64"/>
          <w:sz w:val="24"/>
          <w:szCs w:val="24"/>
        </w:rPr>
        <w:t xml:space="preserve"> </w:t>
      </w:r>
      <w:r w:rsidR="009B7C68">
        <w:rPr>
          <w:rFonts w:ascii="Times New Roman" w:hAnsi="Times New Roman"/>
          <w:sz w:val="24"/>
          <w:szCs w:val="24"/>
        </w:rPr>
        <w:t>М:«ACADEMIA», 2013. - 160с.</w:t>
      </w:r>
    </w:p>
    <w:p w:rsidR="00E13A31" w:rsidRDefault="00E13A31" w:rsidP="004F09A7">
      <w:pPr>
        <w:pStyle w:val="a9"/>
        <w:spacing w:beforeAutospacing="0" w:after="0"/>
        <w:rPr>
          <w:sz w:val="24"/>
          <w:szCs w:val="28"/>
        </w:rPr>
      </w:pPr>
    </w:p>
    <w:sectPr w:rsidR="00E13A31" w:rsidSect="00F65A6F">
      <w:footerReference w:type="default" r:id="rId14"/>
      <w:pgSz w:w="11906" w:h="16838"/>
      <w:pgMar w:top="600" w:right="1133" w:bottom="520" w:left="920" w:header="0" w:footer="338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ABD" w:rsidRDefault="00950ABD">
      <w:r>
        <w:separator/>
      </w:r>
    </w:p>
  </w:endnote>
  <w:endnote w:type="continuationSeparator" w:id="0">
    <w:p w:rsidR="00950ABD" w:rsidRDefault="00950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ABD" w:rsidRDefault="00950ABD">
    <w:pPr>
      <w:pStyle w:val="a9"/>
      <w:spacing w:line="12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ABD" w:rsidRDefault="00950ABD">
      <w:r>
        <w:separator/>
      </w:r>
    </w:p>
  </w:footnote>
  <w:footnote w:type="continuationSeparator" w:id="0">
    <w:p w:rsidR="00950ABD" w:rsidRDefault="00950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61F0"/>
    <w:multiLevelType w:val="multilevel"/>
    <w:tmpl w:val="084815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ABA3692"/>
    <w:multiLevelType w:val="multilevel"/>
    <w:tmpl w:val="9C2852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C136AC1"/>
    <w:multiLevelType w:val="multilevel"/>
    <w:tmpl w:val="99864A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C181FAD"/>
    <w:multiLevelType w:val="multilevel"/>
    <w:tmpl w:val="D5F8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1A21B9D"/>
    <w:multiLevelType w:val="hybridMultilevel"/>
    <w:tmpl w:val="328A6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C6587"/>
    <w:multiLevelType w:val="multilevel"/>
    <w:tmpl w:val="59EC13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9D0447C"/>
    <w:multiLevelType w:val="multilevel"/>
    <w:tmpl w:val="337811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C365612"/>
    <w:multiLevelType w:val="hybridMultilevel"/>
    <w:tmpl w:val="106EA22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1E501F"/>
    <w:multiLevelType w:val="multilevel"/>
    <w:tmpl w:val="01765BAE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 w:cs="Symbol" w:hint="default"/>
      </w:rPr>
    </w:lvl>
  </w:abstractNum>
  <w:abstractNum w:abstractNumId="9">
    <w:nsid w:val="40540A38"/>
    <w:multiLevelType w:val="multilevel"/>
    <w:tmpl w:val="8A7076AE"/>
    <w:lvl w:ilvl="0">
      <w:start w:val="1"/>
      <w:numFmt w:val="decimal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52D7451E"/>
    <w:multiLevelType w:val="multilevel"/>
    <w:tmpl w:val="810E7F6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74053F5E"/>
    <w:multiLevelType w:val="multilevel"/>
    <w:tmpl w:val="71C065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2"/>
  </w:num>
  <w:num w:numId="7">
    <w:abstractNumId w:val="0"/>
  </w:num>
  <w:num w:numId="8">
    <w:abstractNumId w:val="11"/>
  </w:num>
  <w:num w:numId="9">
    <w:abstractNumId w:val="10"/>
  </w:num>
  <w:num w:numId="10">
    <w:abstractNumId w:val="8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A31"/>
    <w:rsid w:val="000954E3"/>
    <w:rsid w:val="000A79D6"/>
    <w:rsid w:val="00103C5D"/>
    <w:rsid w:val="0011177C"/>
    <w:rsid w:val="00143B15"/>
    <w:rsid w:val="00363949"/>
    <w:rsid w:val="00473509"/>
    <w:rsid w:val="004F09A7"/>
    <w:rsid w:val="00632D45"/>
    <w:rsid w:val="007C3CAB"/>
    <w:rsid w:val="00811C7A"/>
    <w:rsid w:val="00950ABD"/>
    <w:rsid w:val="00952B01"/>
    <w:rsid w:val="009B7C68"/>
    <w:rsid w:val="009F4711"/>
    <w:rsid w:val="009F49F9"/>
    <w:rsid w:val="00AC0D80"/>
    <w:rsid w:val="00B51EED"/>
    <w:rsid w:val="00B80139"/>
    <w:rsid w:val="00CE18D2"/>
    <w:rsid w:val="00D1451C"/>
    <w:rsid w:val="00D45C9F"/>
    <w:rsid w:val="00E13A31"/>
    <w:rsid w:val="00F30D27"/>
    <w:rsid w:val="00F6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qFormat/>
    <w:pPr>
      <w:spacing w:before="48"/>
      <w:ind w:left="75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qFormat/>
    <w:pPr>
      <w:spacing w:before="7"/>
      <w:ind w:left="1065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09A3"/>
    <w:rPr>
      <w:b/>
      <w:bCs/>
    </w:rPr>
  </w:style>
  <w:style w:type="character" w:customStyle="1" w:styleId="a4">
    <w:name w:val="Основной текст с отступом Знак"/>
    <w:basedOn w:val="a0"/>
    <w:uiPriority w:val="99"/>
    <w:semiHidden/>
    <w:qFormat/>
    <w:rsid w:val="008509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qFormat/>
    <w:rsid w:val="008509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uiPriority w:val="99"/>
    <w:semiHidden/>
    <w:qFormat/>
    <w:rsid w:val="004C2F62"/>
  </w:style>
  <w:style w:type="character" w:customStyle="1" w:styleId="a6">
    <w:name w:val="Текст выноски Знак"/>
    <w:basedOn w:val="a0"/>
    <w:uiPriority w:val="99"/>
    <w:semiHidden/>
    <w:qFormat/>
    <w:rsid w:val="004C2F62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7">
    <w:name w:val="Символ нумерации"/>
    <w:qFormat/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uiPriority w:val="99"/>
    <w:unhideWhenUsed/>
    <w:rsid w:val="004C2F62"/>
    <w:pPr>
      <w:spacing w:before="0" w:after="120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List Paragraph"/>
    <w:basedOn w:val="a"/>
    <w:link w:val="ae"/>
    <w:uiPriority w:val="34"/>
    <w:qFormat/>
    <w:rsid w:val="00B73C84"/>
    <w:pPr>
      <w:spacing w:before="0" w:after="200"/>
      <w:ind w:left="720"/>
      <w:contextualSpacing/>
    </w:pPr>
  </w:style>
  <w:style w:type="paragraph" w:styleId="af">
    <w:name w:val="Normal (Web)"/>
    <w:basedOn w:val="a"/>
    <w:uiPriority w:val="99"/>
    <w:unhideWhenUsed/>
    <w:qFormat/>
    <w:rsid w:val="008509A3"/>
    <w:pPr>
      <w:spacing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basedOn w:val="a"/>
    <w:uiPriority w:val="1"/>
    <w:qFormat/>
    <w:rsid w:val="008509A3"/>
    <w:pPr>
      <w:spacing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uiPriority w:val="99"/>
    <w:semiHidden/>
    <w:unhideWhenUsed/>
    <w:rsid w:val="008509A3"/>
    <w:pPr>
      <w:spacing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uiPriority w:val="99"/>
    <w:semiHidden/>
    <w:unhideWhenUsed/>
    <w:qFormat/>
    <w:rsid w:val="008509A3"/>
    <w:pPr>
      <w:spacing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uiPriority w:val="99"/>
    <w:semiHidden/>
    <w:unhideWhenUsed/>
    <w:qFormat/>
    <w:rsid w:val="004C2F62"/>
    <w:pPr>
      <w:spacing w:before="0"/>
    </w:pPr>
    <w:rPr>
      <w:rFonts w:ascii="Tahoma" w:hAnsi="Tahoma" w:cs="Tahoma"/>
      <w:sz w:val="16"/>
      <w:szCs w:val="16"/>
    </w:rPr>
  </w:style>
  <w:style w:type="paragraph" w:customStyle="1" w:styleId="af3">
    <w:name w:val="Содержимое врезки"/>
    <w:basedOn w:val="a"/>
    <w:qFormat/>
  </w:style>
  <w:style w:type="paragraph" w:customStyle="1" w:styleId="af4">
    <w:name w:val="Содержимое таблицы"/>
    <w:basedOn w:val="a"/>
    <w:qFormat/>
    <w:pPr>
      <w:suppressLineNumbers/>
    </w:pPr>
  </w:style>
  <w:style w:type="paragraph" w:customStyle="1" w:styleId="af5">
    <w:name w:val="Заголовок таблицы"/>
    <w:basedOn w:val="af4"/>
    <w:qFormat/>
    <w:pPr>
      <w:jc w:val="center"/>
    </w:pPr>
    <w:rPr>
      <w:b/>
      <w:bCs/>
    </w:rPr>
  </w:style>
  <w:style w:type="numbering" w:customStyle="1" w:styleId="af6">
    <w:name w:val="Маркер •"/>
    <w:qFormat/>
  </w:style>
  <w:style w:type="table" w:styleId="af7">
    <w:name w:val="Table Grid"/>
    <w:basedOn w:val="a1"/>
    <w:uiPriority w:val="59"/>
    <w:rsid w:val="00D653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header"/>
    <w:basedOn w:val="a"/>
    <w:link w:val="af9"/>
    <w:uiPriority w:val="99"/>
    <w:unhideWhenUsed/>
    <w:rsid w:val="00F65A6F"/>
    <w:pPr>
      <w:tabs>
        <w:tab w:val="center" w:pos="4677"/>
        <w:tab w:val="right" w:pos="9355"/>
      </w:tabs>
      <w:spacing w:before="0"/>
    </w:pPr>
  </w:style>
  <w:style w:type="character" w:customStyle="1" w:styleId="af9">
    <w:name w:val="Верхний колонтитул Знак"/>
    <w:basedOn w:val="a0"/>
    <w:link w:val="af8"/>
    <w:uiPriority w:val="99"/>
    <w:rsid w:val="00F65A6F"/>
  </w:style>
  <w:style w:type="paragraph" w:styleId="afa">
    <w:name w:val="footer"/>
    <w:basedOn w:val="a"/>
    <w:link w:val="afb"/>
    <w:uiPriority w:val="99"/>
    <w:unhideWhenUsed/>
    <w:rsid w:val="00F65A6F"/>
    <w:pPr>
      <w:tabs>
        <w:tab w:val="center" w:pos="4677"/>
        <w:tab w:val="right" w:pos="9355"/>
      </w:tabs>
      <w:spacing w:before="0"/>
    </w:pPr>
  </w:style>
  <w:style w:type="character" w:customStyle="1" w:styleId="afb">
    <w:name w:val="Нижний колонтитул Знак"/>
    <w:basedOn w:val="a0"/>
    <w:link w:val="afa"/>
    <w:uiPriority w:val="99"/>
    <w:rsid w:val="00F65A6F"/>
  </w:style>
  <w:style w:type="character" w:styleId="afc">
    <w:name w:val="Hyperlink"/>
    <w:basedOn w:val="a0"/>
    <w:unhideWhenUsed/>
    <w:rsid w:val="00AC0D80"/>
    <w:rPr>
      <w:color w:val="0000FF"/>
      <w:u w:val="single"/>
    </w:rPr>
  </w:style>
  <w:style w:type="character" w:customStyle="1" w:styleId="ae">
    <w:name w:val="Абзац списка Знак"/>
    <w:link w:val="ad"/>
    <w:uiPriority w:val="34"/>
    <w:locked/>
    <w:rsid w:val="00AC0D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qFormat/>
    <w:pPr>
      <w:spacing w:before="48"/>
      <w:ind w:left="75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qFormat/>
    <w:pPr>
      <w:spacing w:before="7"/>
      <w:ind w:left="1065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09A3"/>
    <w:rPr>
      <w:b/>
      <w:bCs/>
    </w:rPr>
  </w:style>
  <w:style w:type="character" w:customStyle="1" w:styleId="a4">
    <w:name w:val="Основной текст с отступом Знак"/>
    <w:basedOn w:val="a0"/>
    <w:uiPriority w:val="99"/>
    <w:semiHidden/>
    <w:qFormat/>
    <w:rsid w:val="008509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qFormat/>
    <w:rsid w:val="008509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uiPriority w:val="99"/>
    <w:semiHidden/>
    <w:qFormat/>
    <w:rsid w:val="004C2F62"/>
  </w:style>
  <w:style w:type="character" w:customStyle="1" w:styleId="a6">
    <w:name w:val="Текст выноски Знак"/>
    <w:basedOn w:val="a0"/>
    <w:uiPriority w:val="99"/>
    <w:semiHidden/>
    <w:qFormat/>
    <w:rsid w:val="004C2F62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7">
    <w:name w:val="Символ нумерации"/>
    <w:qFormat/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uiPriority w:val="99"/>
    <w:unhideWhenUsed/>
    <w:rsid w:val="004C2F62"/>
    <w:pPr>
      <w:spacing w:before="0" w:after="120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List Paragraph"/>
    <w:basedOn w:val="a"/>
    <w:link w:val="ae"/>
    <w:uiPriority w:val="34"/>
    <w:qFormat/>
    <w:rsid w:val="00B73C84"/>
    <w:pPr>
      <w:spacing w:before="0" w:after="200"/>
      <w:ind w:left="720"/>
      <w:contextualSpacing/>
    </w:pPr>
  </w:style>
  <w:style w:type="paragraph" w:styleId="af">
    <w:name w:val="Normal (Web)"/>
    <w:basedOn w:val="a"/>
    <w:uiPriority w:val="99"/>
    <w:unhideWhenUsed/>
    <w:qFormat/>
    <w:rsid w:val="008509A3"/>
    <w:pPr>
      <w:spacing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basedOn w:val="a"/>
    <w:uiPriority w:val="1"/>
    <w:qFormat/>
    <w:rsid w:val="008509A3"/>
    <w:pPr>
      <w:spacing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uiPriority w:val="99"/>
    <w:semiHidden/>
    <w:unhideWhenUsed/>
    <w:rsid w:val="008509A3"/>
    <w:pPr>
      <w:spacing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uiPriority w:val="99"/>
    <w:semiHidden/>
    <w:unhideWhenUsed/>
    <w:qFormat/>
    <w:rsid w:val="008509A3"/>
    <w:pPr>
      <w:spacing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uiPriority w:val="99"/>
    <w:semiHidden/>
    <w:unhideWhenUsed/>
    <w:qFormat/>
    <w:rsid w:val="004C2F62"/>
    <w:pPr>
      <w:spacing w:before="0"/>
    </w:pPr>
    <w:rPr>
      <w:rFonts w:ascii="Tahoma" w:hAnsi="Tahoma" w:cs="Tahoma"/>
      <w:sz w:val="16"/>
      <w:szCs w:val="16"/>
    </w:rPr>
  </w:style>
  <w:style w:type="paragraph" w:customStyle="1" w:styleId="af3">
    <w:name w:val="Содержимое врезки"/>
    <w:basedOn w:val="a"/>
    <w:qFormat/>
  </w:style>
  <w:style w:type="paragraph" w:customStyle="1" w:styleId="af4">
    <w:name w:val="Содержимое таблицы"/>
    <w:basedOn w:val="a"/>
    <w:qFormat/>
    <w:pPr>
      <w:suppressLineNumbers/>
    </w:pPr>
  </w:style>
  <w:style w:type="paragraph" w:customStyle="1" w:styleId="af5">
    <w:name w:val="Заголовок таблицы"/>
    <w:basedOn w:val="af4"/>
    <w:qFormat/>
    <w:pPr>
      <w:jc w:val="center"/>
    </w:pPr>
    <w:rPr>
      <w:b/>
      <w:bCs/>
    </w:rPr>
  </w:style>
  <w:style w:type="numbering" w:customStyle="1" w:styleId="af6">
    <w:name w:val="Маркер •"/>
    <w:qFormat/>
  </w:style>
  <w:style w:type="table" w:styleId="af7">
    <w:name w:val="Table Grid"/>
    <w:basedOn w:val="a1"/>
    <w:uiPriority w:val="59"/>
    <w:rsid w:val="00D653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header"/>
    <w:basedOn w:val="a"/>
    <w:link w:val="af9"/>
    <w:uiPriority w:val="99"/>
    <w:unhideWhenUsed/>
    <w:rsid w:val="00F65A6F"/>
    <w:pPr>
      <w:tabs>
        <w:tab w:val="center" w:pos="4677"/>
        <w:tab w:val="right" w:pos="9355"/>
      </w:tabs>
      <w:spacing w:before="0"/>
    </w:pPr>
  </w:style>
  <w:style w:type="character" w:customStyle="1" w:styleId="af9">
    <w:name w:val="Верхний колонтитул Знак"/>
    <w:basedOn w:val="a0"/>
    <w:link w:val="af8"/>
    <w:uiPriority w:val="99"/>
    <w:rsid w:val="00F65A6F"/>
  </w:style>
  <w:style w:type="paragraph" w:styleId="afa">
    <w:name w:val="footer"/>
    <w:basedOn w:val="a"/>
    <w:link w:val="afb"/>
    <w:uiPriority w:val="99"/>
    <w:unhideWhenUsed/>
    <w:rsid w:val="00F65A6F"/>
    <w:pPr>
      <w:tabs>
        <w:tab w:val="center" w:pos="4677"/>
        <w:tab w:val="right" w:pos="9355"/>
      </w:tabs>
      <w:spacing w:before="0"/>
    </w:pPr>
  </w:style>
  <w:style w:type="character" w:customStyle="1" w:styleId="afb">
    <w:name w:val="Нижний колонтитул Знак"/>
    <w:basedOn w:val="a0"/>
    <w:link w:val="afa"/>
    <w:uiPriority w:val="99"/>
    <w:rsid w:val="00F65A6F"/>
  </w:style>
  <w:style w:type="character" w:styleId="afc">
    <w:name w:val="Hyperlink"/>
    <w:basedOn w:val="a0"/>
    <w:unhideWhenUsed/>
    <w:rsid w:val="00AC0D80"/>
    <w:rPr>
      <w:color w:val="0000FF"/>
      <w:u w:val="single"/>
    </w:rPr>
  </w:style>
  <w:style w:type="character" w:customStyle="1" w:styleId="ae">
    <w:name w:val="Абзац списка Знак"/>
    <w:link w:val="ad"/>
    <w:uiPriority w:val="34"/>
    <w:locked/>
    <w:rsid w:val="00AC0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ru.fifa.com/worldcup/organisation/volunteers/centres.htm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fgosreestr.ru/registry/primernaya-osnovnaya-obrazovatelnaya-programma-srednego-obshhego-obrazovaniya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5898A23A41AF54498CFC219FED4DB7F" ma:contentTypeVersion="2" ma:contentTypeDescription="Создание документа." ma:contentTypeScope="" ma:versionID="c2e173f9649c468b75f205c8257045d3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CA8D3A-A36B-482F-9A2D-5F0E1E3E4C6D}">
  <ds:schemaRefs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84B21011-4FC7-4F1A-9C38-1E32013F49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B4AF8C9-8FBE-4C5A-81FC-1566CCB0CB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16</Pages>
  <Words>6431</Words>
  <Characters>36657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-</vt:lpstr>
    </vt:vector>
  </TitlesOfParts>
  <Company>home</Company>
  <LinksUpToDate>false</LinksUpToDate>
  <CharactersWithSpaces>43002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creator>user</dc:creator>
  <cp:lastModifiedBy>Филатова Анна Борисовна</cp:lastModifiedBy>
  <cp:revision>17</cp:revision>
  <cp:lastPrinted>2021-10-15T03:29:00Z</cp:lastPrinted>
  <dcterms:created xsi:type="dcterms:W3CDTF">2020-11-20T08:31:00Z</dcterms:created>
  <dcterms:modified xsi:type="dcterms:W3CDTF">2021-10-18T03:10:00Z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ContentTypeId">
    <vt:lpwstr>0x010100B5898A23A41AF54498CFC219FED4DB7F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